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C6" w:rsidRPr="003955C6" w:rsidRDefault="003955C6" w:rsidP="003955C6">
      <w:pPr>
        <w:widowControl w:val="0"/>
        <w:autoSpaceDE w:val="0"/>
        <w:autoSpaceDN w:val="0"/>
        <w:adjustRightInd w:val="0"/>
        <w:spacing w:after="0" w:line="240" w:lineRule="auto"/>
        <w:ind w:left="5103"/>
        <w:jc w:val="both"/>
        <w:rPr>
          <w:rFonts w:ascii="Times New Roman" w:eastAsia="Courier New" w:hAnsi="Times New Roman" w:cs="Times New Roman"/>
          <w:b/>
          <w:bCs/>
          <w:sz w:val="24"/>
          <w:szCs w:val="24"/>
          <w:lang w:eastAsia="ru-RU"/>
        </w:rPr>
      </w:pPr>
      <w:bookmarkStart w:id="0" w:name="_GoBack"/>
      <w:r w:rsidRPr="003955C6">
        <w:rPr>
          <w:rFonts w:ascii="Times New Roman" w:eastAsia="Courier New" w:hAnsi="Times New Roman" w:cs="Times New Roman"/>
          <w:b/>
          <w:bCs/>
          <w:sz w:val="24"/>
          <w:szCs w:val="24"/>
          <w:lang w:eastAsia="ru-RU"/>
        </w:rPr>
        <w:t>Затверджено</w:t>
      </w:r>
    </w:p>
    <w:p w:rsidR="003955C6" w:rsidRPr="003955C6" w:rsidRDefault="003955C6" w:rsidP="003955C6">
      <w:pPr>
        <w:widowControl w:val="0"/>
        <w:autoSpaceDE w:val="0"/>
        <w:autoSpaceDN w:val="0"/>
        <w:adjustRightInd w:val="0"/>
        <w:spacing w:after="0" w:line="240" w:lineRule="auto"/>
        <w:ind w:left="5103"/>
        <w:jc w:val="both"/>
        <w:rPr>
          <w:rFonts w:ascii="Times New Roman" w:eastAsia="Courier New" w:hAnsi="Times New Roman" w:cs="Times New Roman"/>
          <w:b/>
          <w:bCs/>
          <w:sz w:val="24"/>
          <w:szCs w:val="24"/>
          <w:lang w:eastAsia="ru-RU"/>
        </w:rPr>
      </w:pPr>
      <w:r w:rsidRPr="003955C6">
        <w:rPr>
          <w:rFonts w:ascii="Times New Roman" w:eastAsia="Courier New" w:hAnsi="Times New Roman" w:cs="Times New Roman"/>
          <w:b/>
          <w:bCs/>
          <w:sz w:val="24"/>
          <w:szCs w:val="24"/>
          <w:lang w:eastAsia="ru-RU"/>
        </w:rPr>
        <w:t xml:space="preserve">рішенням зборів суддів </w:t>
      </w:r>
    </w:p>
    <w:p w:rsidR="003955C6" w:rsidRPr="003955C6" w:rsidRDefault="003955C6" w:rsidP="003955C6">
      <w:pPr>
        <w:widowControl w:val="0"/>
        <w:autoSpaceDE w:val="0"/>
        <w:autoSpaceDN w:val="0"/>
        <w:adjustRightInd w:val="0"/>
        <w:spacing w:after="0" w:line="240" w:lineRule="auto"/>
        <w:ind w:left="5103"/>
        <w:rPr>
          <w:rFonts w:ascii="Times New Roman" w:eastAsia="Courier New" w:hAnsi="Times New Roman" w:cs="Times New Roman"/>
          <w:b/>
          <w:bCs/>
          <w:sz w:val="24"/>
          <w:szCs w:val="24"/>
          <w:lang w:eastAsia="ru-RU"/>
        </w:rPr>
      </w:pPr>
      <w:r w:rsidRPr="003955C6">
        <w:rPr>
          <w:rFonts w:ascii="Times New Roman" w:eastAsia="Courier New" w:hAnsi="Times New Roman" w:cs="Times New Roman"/>
          <w:b/>
          <w:bCs/>
          <w:sz w:val="24"/>
          <w:szCs w:val="24"/>
          <w:lang w:eastAsia="ru-RU"/>
        </w:rPr>
        <w:t>Північно-західного</w:t>
      </w:r>
      <w:r>
        <w:rPr>
          <w:rFonts w:ascii="Times New Roman" w:eastAsia="Courier New" w:hAnsi="Times New Roman" w:cs="Times New Roman"/>
          <w:b/>
          <w:bCs/>
          <w:sz w:val="24"/>
          <w:szCs w:val="24"/>
          <w:lang w:eastAsia="ru-RU"/>
        </w:rPr>
        <w:t xml:space="preserve"> </w:t>
      </w:r>
      <w:r w:rsidRPr="003955C6">
        <w:rPr>
          <w:rFonts w:ascii="Times New Roman" w:eastAsia="Courier New" w:hAnsi="Times New Roman" w:cs="Times New Roman"/>
          <w:b/>
          <w:bCs/>
          <w:sz w:val="24"/>
          <w:szCs w:val="24"/>
          <w:lang w:eastAsia="ru-RU"/>
        </w:rPr>
        <w:t xml:space="preserve">апеляційного господарського суду </w:t>
      </w:r>
    </w:p>
    <w:p w:rsidR="003955C6" w:rsidRPr="003955C6" w:rsidRDefault="003955C6" w:rsidP="003955C6">
      <w:pPr>
        <w:spacing w:after="0" w:line="240" w:lineRule="auto"/>
        <w:rPr>
          <w:rFonts w:ascii="Times New Roman" w:eastAsia="Courier New" w:hAnsi="Times New Roman" w:cs="Times New Roman"/>
          <w:b/>
          <w:bCs/>
          <w:sz w:val="24"/>
          <w:szCs w:val="24"/>
          <w:lang w:eastAsia="ru-RU"/>
        </w:rPr>
      </w:pPr>
      <w:r>
        <w:rPr>
          <w:rFonts w:ascii="Times New Roman" w:eastAsia="Courier New" w:hAnsi="Times New Roman" w:cs="Times New Roman"/>
          <w:b/>
          <w:bCs/>
          <w:sz w:val="24"/>
          <w:szCs w:val="24"/>
          <w:lang w:eastAsia="ru-RU"/>
        </w:rPr>
        <w:t xml:space="preserve">                   </w:t>
      </w:r>
      <w:r w:rsidRPr="003955C6">
        <w:rPr>
          <w:rFonts w:ascii="Times New Roman" w:eastAsia="Courier New" w:hAnsi="Times New Roman" w:cs="Times New Roman"/>
          <w:b/>
          <w:bCs/>
          <w:sz w:val="24"/>
          <w:szCs w:val="24"/>
          <w:lang w:eastAsia="ru-RU"/>
        </w:rPr>
        <w:t xml:space="preserve">                                                                  №5 від 13.12.2021</w:t>
      </w:r>
    </w:p>
    <w:p w:rsidR="003955C6" w:rsidRPr="003955C6" w:rsidRDefault="003955C6" w:rsidP="003955C6">
      <w:pPr>
        <w:spacing w:after="0" w:line="240" w:lineRule="auto"/>
        <w:ind w:firstLine="709"/>
        <w:jc w:val="center"/>
        <w:rPr>
          <w:rFonts w:ascii="Times New Roman" w:hAnsi="Times New Roman" w:cs="Times New Roman"/>
          <w:b/>
          <w:sz w:val="24"/>
          <w:szCs w:val="24"/>
        </w:rPr>
      </w:pPr>
    </w:p>
    <w:p w:rsidR="0092577F" w:rsidRPr="003955C6" w:rsidRDefault="0092577F" w:rsidP="0092577F">
      <w:pPr>
        <w:spacing w:after="0" w:line="240" w:lineRule="auto"/>
        <w:ind w:firstLine="709"/>
        <w:jc w:val="center"/>
        <w:rPr>
          <w:rFonts w:ascii="Times New Roman" w:hAnsi="Times New Roman" w:cs="Times New Roman"/>
          <w:b/>
          <w:sz w:val="24"/>
          <w:szCs w:val="24"/>
        </w:rPr>
      </w:pPr>
    </w:p>
    <w:p w:rsidR="0092577F" w:rsidRPr="00CD45F7" w:rsidRDefault="0092577F" w:rsidP="0092577F">
      <w:pPr>
        <w:spacing w:after="0" w:line="240" w:lineRule="auto"/>
        <w:ind w:firstLine="709"/>
        <w:jc w:val="center"/>
        <w:rPr>
          <w:rFonts w:ascii="Times New Roman" w:hAnsi="Times New Roman" w:cs="Times New Roman"/>
          <w:b/>
          <w:sz w:val="28"/>
          <w:szCs w:val="28"/>
        </w:rPr>
      </w:pPr>
      <w:r w:rsidRPr="00CD45F7">
        <w:rPr>
          <w:rFonts w:ascii="Times New Roman" w:hAnsi="Times New Roman" w:cs="Times New Roman"/>
          <w:b/>
          <w:sz w:val="28"/>
          <w:szCs w:val="28"/>
        </w:rPr>
        <w:t>П</w:t>
      </w:r>
      <w:r>
        <w:rPr>
          <w:rFonts w:ascii="Times New Roman" w:hAnsi="Times New Roman" w:cs="Times New Roman"/>
          <w:b/>
          <w:sz w:val="28"/>
          <w:szCs w:val="28"/>
        </w:rPr>
        <w:t>оложення про збори суддів</w:t>
      </w:r>
    </w:p>
    <w:p w:rsidR="0092577F" w:rsidRDefault="0092577F" w:rsidP="0092577F">
      <w:pPr>
        <w:spacing w:after="0" w:line="240" w:lineRule="auto"/>
        <w:ind w:firstLine="709"/>
        <w:jc w:val="both"/>
        <w:rPr>
          <w:rFonts w:ascii="Times New Roman" w:hAnsi="Times New Roman" w:cs="Times New Roman"/>
          <w:sz w:val="24"/>
          <w:szCs w:val="24"/>
        </w:rPr>
      </w:pP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Відповідно до ч. 5 ст.</w:t>
      </w:r>
      <w:r w:rsidR="0063026B">
        <w:rPr>
          <w:rFonts w:ascii="Times New Roman" w:hAnsi="Times New Roman" w:cs="Times New Roman"/>
          <w:sz w:val="24"/>
          <w:szCs w:val="24"/>
        </w:rPr>
        <w:t xml:space="preserve"> </w:t>
      </w:r>
      <w:r w:rsidRPr="00CD45F7">
        <w:rPr>
          <w:rFonts w:ascii="Times New Roman" w:hAnsi="Times New Roman" w:cs="Times New Roman"/>
          <w:sz w:val="24"/>
          <w:szCs w:val="24"/>
        </w:rPr>
        <w:t>6, ч. 1 ст. 126 Закону України "Про судоустрій і статус суддів" для захисту професійних інтересів суддів та вирішення питань внутрішньої діяльності судів в Україні діє суддівське самоврядування - самостійне колективне вирішення зазначених питань суддями.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Згідно з </w:t>
      </w:r>
      <w:proofErr w:type="spellStart"/>
      <w:r w:rsidRPr="00CD45F7">
        <w:rPr>
          <w:rFonts w:ascii="Times New Roman" w:hAnsi="Times New Roman" w:cs="Times New Roman"/>
          <w:sz w:val="24"/>
          <w:szCs w:val="24"/>
        </w:rPr>
        <w:t>ч.ч</w:t>
      </w:r>
      <w:proofErr w:type="spellEnd"/>
      <w:r w:rsidRPr="00CD45F7">
        <w:rPr>
          <w:rFonts w:ascii="Times New Roman" w:hAnsi="Times New Roman" w:cs="Times New Roman"/>
          <w:sz w:val="24"/>
          <w:szCs w:val="24"/>
        </w:rPr>
        <w:t>. 2, 4 ст. 126 Закону України "Про судоустрій і статус суддів" суддівське самоврядування є однією з гарантій забезпечення незалежності суддів. Діяльність органів суддівського самоврядування має сприяти створенню належних організаційних та інших умов для забезпечення нормальної діяльності судів і суддів, утверджувати незалежність суду, забезпечувати захист суддів від втручання в їхню діяльність, а також підвищувати рівень роботи з кадрами у системі судів.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До завдань суддівського самоврядування належить вирішення питань щодо: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1) забезпечення організаційної єдності функціонування органів судової влади;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2) зміцнення незалежності судів, суддів, захист професійних інтересів суддів, у тому числі захист від втручання в їхню діяльність;</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3) участі у визначенні потреб кадрового, фінансового, матеріально-технічного та іншого забезпечення судів та контроль за додержанням установлених нормативів такого забезпечення;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 обрання суддів на адміністративні посади в судах у порядку, встановленому цим Законом;</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 призначення суддів Конституційного Суду України;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6) обрання суддів до складу Вищої ради правосуддя в порядку, встановленому законом.</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Однією з організаційних форм суддівського самоврядування є збори суддів.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Відповідно до ч. </w:t>
      </w:r>
      <w:r w:rsidR="00636999">
        <w:rPr>
          <w:rFonts w:ascii="Times New Roman" w:hAnsi="Times New Roman" w:cs="Times New Roman"/>
          <w:sz w:val="24"/>
          <w:szCs w:val="24"/>
        </w:rPr>
        <w:t>3</w:t>
      </w:r>
      <w:r w:rsidRPr="00CD45F7">
        <w:rPr>
          <w:rFonts w:ascii="Times New Roman" w:hAnsi="Times New Roman" w:cs="Times New Roman"/>
          <w:sz w:val="24"/>
          <w:szCs w:val="24"/>
        </w:rPr>
        <w:t xml:space="preserve"> ст. 127 Закону України "Про судоустрій і статус суддів", порядок здійснення суддівського самоврядування визначається відповідно до Конституції України цим Законом та іншими законами, а також регламентами і положеннями, що приймаються органами суддівського самоврядування згідно з Конституцією України та цим Законом.</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Положення про збори суддів Північно-західного апеляційного господарського суду (далі - Положення) прийнято на підставі Типового положення про збори суддів судів загальної юрисдикції, затвердженого рішенням Ради суддів України №4 від 31.01.2020 року, що регламентує правові засади діяльності зборів, порядок скликання, підготовки і проведення зборів, розгляду питань та прийняття рішень з питань, віднесених до компетенції зборів суддів.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1.1.</w:t>
      </w:r>
      <w:r w:rsidRPr="00CD45F7">
        <w:rPr>
          <w:rFonts w:ascii="Times New Roman" w:hAnsi="Times New Roman" w:cs="Times New Roman"/>
          <w:sz w:val="24"/>
          <w:szCs w:val="24"/>
        </w:rPr>
        <w:tab/>
        <w:t>Відповідно до частини першої статті 128 Закону України "Про судоустрій і статус суддів" збори суддів – це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EF5D23" w:rsidRPr="00CD45F7" w:rsidRDefault="0092577F" w:rsidP="00EF5D23">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1.2.</w:t>
      </w:r>
      <w:r w:rsidRPr="00CD45F7">
        <w:rPr>
          <w:rFonts w:ascii="Times New Roman" w:hAnsi="Times New Roman" w:cs="Times New Roman"/>
          <w:sz w:val="24"/>
          <w:szCs w:val="24"/>
        </w:rPr>
        <w:tab/>
        <w:t>До питань внутрішньої діяльності судів відповідно до частини третьої статті 126 Закону України "Про судоустрій і статус суддів" 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зі здійсненням правосуддя.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1.3.</w:t>
      </w:r>
      <w:r w:rsidRPr="00CD45F7">
        <w:rPr>
          <w:rFonts w:ascii="Times New Roman" w:hAnsi="Times New Roman" w:cs="Times New Roman"/>
          <w:sz w:val="24"/>
          <w:szCs w:val="24"/>
        </w:rPr>
        <w:tab/>
        <w:t xml:space="preserve">Правові засади, організація і порядок діяльності зборів суддів Північно-західного апеляційного господарського суду визначаються Конституцією України (ст. 130), Законом України "Про судоустрій і статус суддів" (розділ VIII "Суддівське самоврядування", ст. ст. 126-134), іншими законами; регламентами та положеннями, що приймаються з’їздом </w:t>
      </w:r>
      <w:r w:rsidRPr="00CD45F7">
        <w:rPr>
          <w:rFonts w:ascii="Times New Roman" w:hAnsi="Times New Roman" w:cs="Times New Roman"/>
          <w:sz w:val="24"/>
          <w:szCs w:val="24"/>
        </w:rPr>
        <w:lastRenderedPageBreak/>
        <w:t>суддів України, Радою суддів України, Положенням про збори суддів Північно-західного апеляційного господарського суду, затвердженого зборами суддів.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1.4.</w:t>
      </w:r>
      <w:r w:rsidRPr="00CD45F7">
        <w:rPr>
          <w:rFonts w:ascii="Times New Roman" w:hAnsi="Times New Roman" w:cs="Times New Roman"/>
          <w:sz w:val="24"/>
          <w:szCs w:val="24"/>
        </w:rPr>
        <w:tab/>
        <w:t>Основними засадами діяльності зборів суддів є відкритість, гласність, законність, рівність прав 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ab/>
        <w:t xml:space="preserve"> </w:t>
      </w:r>
    </w:p>
    <w:p w:rsidR="0092577F" w:rsidRPr="009D791B" w:rsidRDefault="0092577F" w:rsidP="0092577F">
      <w:pPr>
        <w:spacing w:after="0" w:line="240" w:lineRule="auto"/>
        <w:ind w:firstLine="709"/>
        <w:jc w:val="both"/>
        <w:rPr>
          <w:rFonts w:ascii="Times New Roman" w:hAnsi="Times New Roman" w:cs="Times New Roman"/>
          <w:b/>
          <w:sz w:val="24"/>
          <w:szCs w:val="24"/>
        </w:rPr>
      </w:pPr>
      <w:r w:rsidRPr="009D791B">
        <w:rPr>
          <w:rFonts w:ascii="Times New Roman" w:hAnsi="Times New Roman" w:cs="Times New Roman"/>
          <w:b/>
          <w:sz w:val="24"/>
          <w:szCs w:val="24"/>
        </w:rPr>
        <w:t>2. Повноваження зборів суддів Північно-західного апеляційного господарського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2.1</w:t>
      </w:r>
      <w:r w:rsidRPr="00CD45F7">
        <w:rPr>
          <w:rFonts w:ascii="Times New Roman" w:hAnsi="Times New Roman" w:cs="Times New Roman"/>
          <w:sz w:val="24"/>
          <w:szCs w:val="24"/>
        </w:rPr>
        <w:tab/>
        <w:t xml:space="preserve">До завдань зборів суддів належить вирішення питань щодо: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зміцнення незалежності суду, суддів, захист професійних інтересів суддів, у тому числі захист від втручання в їхню діяльність;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участі у визначенні потреб кадрового, фінансового, матеріально-технічного, іншого забезпечення суду та контроль за додержанням установлених нормативів такого забезпечення;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здійснення контролю за організацією діяльності суду;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обрання суддів на адміністративні посади в Північно-західному апеляційному господарському суді у</w:t>
      </w:r>
      <w:r w:rsidR="00022689">
        <w:rPr>
          <w:rFonts w:ascii="Times New Roman" w:hAnsi="Times New Roman" w:cs="Times New Roman"/>
          <w:sz w:val="24"/>
          <w:szCs w:val="24"/>
        </w:rPr>
        <w:t xml:space="preserve"> порядку, встановленому законом;</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вирішення інших питань, віднесених до їх повноважень чинним законодавством.</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2.2.</w:t>
      </w:r>
      <w:r w:rsidRPr="00CD45F7">
        <w:rPr>
          <w:rFonts w:ascii="Times New Roman" w:hAnsi="Times New Roman" w:cs="Times New Roman"/>
          <w:sz w:val="24"/>
          <w:szCs w:val="24"/>
        </w:rPr>
        <w:tab/>
        <w:t xml:space="preserve">Збори суддів Північно-західного апеляційного господарського суду: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цього суду;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визначають спеціалізацію суддів з розгляду конкретних категорій справ;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приймають рішення про обрання суддів на адміністративні посади в суді (голови суду,</w:t>
      </w:r>
      <w:r w:rsidR="00D9217B" w:rsidRPr="00D9217B">
        <w:rPr>
          <w:rFonts w:ascii="Times New Roman" w:hAnsi="Times New Roman" w:cs="Times New Roman"/>
          <w:sz w:val="24"/>
          <w:szCs w:val="24"/>
        </w:rPr>
        <w:t xml:space="preserve"> </w:t>
      </w:r>
      <w:r w:rsidR="002C3C46" w:rsidRPr="00D9217B">
        <w:rPr>
          <w:rFonts w:ascii="Times New Roman" w:hAnsi="Times New Roman" w:cs="Times New Roman"/>
          <w:sz w:val="24"/>
          <w:szCs w:val="24"/>
        </w:rPr>
        <w:t>заступника</w:t>
      </w:r>
      <w:r w:rsidR="002C3C46">
        <w:rPr>
          <w:rFonts w:ascii="Times New Roman" w:hAnsi="Times New Roman" w:cs="Times New Roman"/>
          <w:sz w:val="24"/>
          <w:szCs w:val="24"/>
        </w:rPr>
        <w:t xml:space="preserve"> </w:t>
      </w:r>
      <w:r w:rsidRPr="00CD45F7">
        <w:rPr>
          <w:rFonts w:ascii="Times New Roman" w:hAnsi="Times New Roman" w:cs="Times New Roman"/>
          <w:sz w:val="24"/>
          <w:szCs w:val="24"/>
        </w:rPr>
        <w:t xml:space="preserve">голови суду) та дострокове звільнення з цих посад в порядку, встановленому законом;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заслуховують звіти суддів, які обіймають адміністративні посади;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визначають рівень навантаження на суддів Північно-західного апеляційного господарського суду з урахуванням виконання ними адміністративних або інших обов’язків, безпосередньо не пов’язаних із здійсненням правосуддя;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розглядають повідомлення суддів про втручання в їх діяльність як судді щодо здійснення правосуддя;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022689">
        <w:rPr>
          <w:rFonts w:ascii="Times New Roman" w:hAnsi="Times New Roman" w:cs="Times New Roman"/>
          <w:sz w:val="24"/>
          <w:szCs w:val="24"/>
        </w:rPr>
        <w:t>- 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заслуховують інформацію керівника апарату суду про його діяльність та можуть висловити недовіру керівнику апарату суду, що тягне за собою звільнення його з посади;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затверджують Положення про збори суддів, Положення про апарат суду, вирішують питання про внесення до цих Положень змін і доповнень;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вирішують питання щодо заохочення;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здійснюють інші повноваження, передбачені Законом України "Про судоустрій і статус суддів" та іншими нормативно-правовими актами.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2.3.</w:t>
      </w:r>
      <w:r w:rsidRPr="00CD45F7">
        <w:rPr>
          <w:rFonts w:ascii="Times New Roman" w:hAnsi="Times New Roman" w:cs="Times New Roman"/>
          <w:sz w:val="24"/>
          <w:szCs w:val="24"/>
        </w:rPr>
        <w:tab/>
        <w:t>Збори суддів Північно-західного апеляційного господарського суду обирають таємним голосуванням делегатів на з’їзд суддів України.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2.4.</w:t>
      </w:r>
      <w:r w:rsidRPr="00CD45F7">
        <w:rPr>
          <w:rFonts w:ascii="Times New Roman" w:hAnsi="Times New Roman" w:cs="Times New Roman"/>
          <w:sz w:val="24"/>
          <w:szCs w:val="24"/>
        </w:rPr>
        <w:tab/>
        <w:t>Збори суддів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2.5.</w:t>
      </w:r>
      <w:r w:rsidRPr="00CD45F7">
        <w:rPr>
          <w:rFonts w:ascii="Times New Roman" w:hAnsi="Times New Roman" w:cs="Times New Roman"/>
          <w:sz w:val="24"/>
          <w:szCs w:val="24"/>
        </w:rPr>
        <w:tab/>
        <w:t>Збори суддів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можуть вносити відповідні пропозиції на розгляд до Верховного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2.6.</w:t>
      </w:r>
      <w:r w:rsidRPr="00CD45F7">
        <w:rPr>
          <w:rFonts w:ascii="Times New Roman" w:hAnsi="Times New Roman" w:cs="Times New Roman"/>
          <w:sz w:val="24"/>
          <w:szCs w:val="24"/>
        </w:rPr>
        <w:tab/>
        <w:t>Збори суддів Північно-західного апеляційного господарського суду за пропозицією голови суду приймають рішення про утворення і склад судових палат з розгляду окремих категорій справ, а також про обрання секретарів судових палат; заслуховують інформацію секретарів судових палат про діяльність судових палат.</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2.7.</w:t>
      </w:r>
      <w:r w:rsidRPr="00CD45F7">
        <w:rPr>
          <w:rFonts w:ascii="Times New Roman" w:hAnsi="Times New Roman" w:cs="Times New Roman"/>
          <w:sz w:val="24"/>
          <w:szCs w:val="24"/>
        </w:rPr>
        <w:tab/>
        <w:t>У разі необхідності збори суддів можуть звертатися до Ради суддів України з пропозицією щодо скликання позачергового з’їзду суддів України.</w:t>
      </w:r>
    </w:p>
    <w:p w:rsidR="0092577F" w:rsidRPr="00CD45F7" w:rsidRDefault="0092577F" w:rsidP="0092577F">
      <w:pPr>
        <w:spacing w:after="0" w:line="240" w:lineRule="auto"/>
        <w:jc w:val="both"/>
        <w:rPr>
          <w:rFonts w:ascii="Times New Roman" w:hAnsi="Times New Roman" w:cs="Times New Roman"/>
          <w:sz w:val="24"/>
          <w:szCs w:val="24"/>
        </w:rPr>
      </w:pPr>
    </w:p>
    <w:p w:rsidR="0092577F" w:rsidRPr="009D791B" w:rsidRDefault="0092577F" w:rsidP="0092577F">
      <w:pPr>
        <w:spacing w:after="0" w:line="240" w:lineRule="auto"/>
        <w:ind w:firstLine="709"/>
        <w:jc w:val="both"/>
        <w:rPr>
          <w:rFonts w:ascii="Times New Roman" w:hAnsi="Times New Roman" w:cs="Times New Roman"/>
          <w:b/>
          <w:sz w:val="24"/>
          <w:szCs w:val="24"/>
        </w:rPr>
      </w:pPr>
      <w:r w:rsidRPr="009D791B">
        <w:rPr>
          <w:rFonts w:ascii="Times New Roman" w:hAnsi="Times New Roman" w:cs="Times New Roman"/>
          <w:b/>
          <w:sz w:val="24"/>
          <w:szCs w:val="24"/>
        </w:rPr>
        <w:t>3. Порядок скликання зборів суддів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BE0DC5">
        <w:rPr>
          <w:rFonts w:ascii="Times New Roman" w:hAnsi="Times New Roman" w:cs="Times New Roman"/>
          <w:sz w:val="24"/>
          <w:szCs w:val="24"/>
        </w:rPr>
        <w:t>3.1.</w:t>
      </w:r>
      <w:r w:rsidRPr="00BE0DC5">
        <w:rPr>
          <w:rFonts w:ascii="Times New Roman" w:hAnsi="Times New Roman" w:cs="Times New Roman"/>
          <w:sz w:val="24"/>
          <w:szCs w:val="24"/>
        </w:rPr>
        <w:tab/>
        <w:t xml:space="preserve">Збори суддів Північно-західного апеляційного господарського суду </w:t>
      </w:r>
      <w:r w:rsidR="00BE0DC5" w:rsidRPr="00D9217B">
        <w:rPr>
          <w:rFonts w:ascii="Times New Roman" w:hAnsi="Times New Roman" w:cs="Times New Roman"/>
          <w:sz w:val="24"/>
          <w:szCs w:val="24"/>
        </w:rPr>
        <w:t>скликаються головою суду</w:t>
      </w:r>
      <w:r w:rsidR="00BE0DC5" w:rsidRPr="00BE0DC5">
        <w:rPr>
          <w:rFonts w:ascii="Times New Roman" w:hAnsi="Times New Roman" w:cs="Times New Roman"/>
          <w:color w:val="FF0000"/>
          <w:sz w:val="24"/>
          <w:szCs w:val="24"/>
        </w:rPr>
        <w:t xml:space="preserve"> </w:t>
      </w:r>
      <w:r w:rsidRPr="00BE0DC5">
        <w:rPr>
          <w:rFonts w:ascii="Times New Roman" w:hAnsi="Times New Roman" w:cs="Times New Roman"/>
          <w:sz w:val="24"/>
          <w:szCs w:val="24"/>
        </w:rPr>
        <w:t>(особою, яка у встановленому законом порядку</w:t>
      </w:r>
      <w:r w:rsidR="002C3C46">
        <w:rPr>
          <w:rFonts w:ascii="Times New Roman" w:hAnsi="Times New Roman" w:cs="Times New Roman"/>
          <w:sz w:val="24"/>
          <w:szCs w:val="24"/>
        </w:rPr>
        <w:t xml:space="preserve"> виконує обов’язки голови суду)</w:t>
      </w:r>
      <w:r w:rsidRPr="00BE0DC5">
        <w:rPr>
          <w:rFonts w:ascii="Times New Roman" w:hAnsi="Times New Roman" w:cs="Times New Roman"/>
          <w:sz w:val="24"/>
          <w:szCs w:val="24"/>
        </w:rPr>
        <w:t xml:space="preserve"> за власною ініціативою або на вимогу не менше третини загальної кількості суддів цього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3.2.</w:t>
      </w:r>
      <w:r w:rsidRPr="00CD45F7">
        <w:rPr>
          <w:rFonts w:ascii="Times New Roman" w:hAnsi="Times New Roman" w:cs="Times New Roman"/>
          <w:sz w:val="24"/>
          <w:szCs w:val="24"/>
        </w:rPr>
        <w:tab/>
        <w:t>Збори суддів скликаються у разі необхідності, але не рідше одного разу на три місяці.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3.3.</w:t>
      </w:r>
      <w:r w:rsidRPr="00CD45F7">
        <w:rPr>
          <w:rFonts w:ascii="Times New Roman" w:hAnsi="Times New Roman" w:cs="Times New Roman"/>
          <w:sz w:val="24"/>
          <w:szCs w:val="24"/>
        </w:rPr>
        <w:tab/>
        <w:t xml:space="preserve">Голова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разі, якщо голова суду (особа, яка у встановленому законом порядку виконує обов’язки голови суду) скликає збори на вимогу не менше третини загальної кількості суддів, які працюють у Північно-західно</w:t>
      </w:r>
      <w:r w:rsidR="007463C2">
        <w:rPr>
          <w:rFonts w:ascii="Times New Roman" w:hAnsi="Times New Roman" w:cs="Times New Roman"/>
          <w:sz w:val="24"/>
          <w:szCs w:val="24"/>
        </w:rPr>
        <w:t>му</w:t>
      </w:r>
      <w:r w:rsidRPr="00CD45F7">
        <w:rPr>
          <w:rFonts w:ascii="Times New Roman" w:hAnsi="Times New Roman" w:cs="Times New Roman"/>
          <w:sz w:val="24"/>
          <w:szCs w:val="24"/>
        </w:rPr>
        <w:t xml:space="preserve"> апеляційно</w:t>
      </w:r>
      <w:r w:rsidR="007463C2">
        <w:rPr>
          <w:rFonts w:ascii="Times New Roman" w:hAnsi="Times New Roman" w:cs="Times New Roman"/>
          <w:sz w:val="24"/>
          <w:szCs w:val="24"/>
        </w:rPr>
        <w:t>му</w:t>
      </w:r>
      <w:r w:rsidRPr="00CD45F7">
        <w:rPr>
          <w:rFonts w:ascii="Times New Roman" w:hAnsi="Times New Roman" w:cs="Times New Roman"/>
          <w:sz w:val="24"/>
          <w:szCs w:val="24"/>
        </w:rPr>
        <w:t xml:space="preserve"> господарсько</w:t>
      </w:r>
      <w:r w:rsidR="007463C2">
        <w:rPr>
          <w:rFonts w:ascii="Times New Roman" w:hAnsi="Times New Roman" w:cs="Times New Roman"/>
          <w:sz w:val="24"/>
          <w:szCs w:val="24"/>
        </w:rPr>
        <w:t>му</w:t>
      </w:r>
      <w:r w:rsidRPr="00CD45F7">
        <w:rPr>
          <w:rFonts w:ascii="Times New Roman" w:hAnsi="Times New Roman" w:cs="Times New Roman"/>
          <w:sz w:val="24"/>
          <w:szCs w:val="24"/>
        </w:rPr>
        <w:t xml:space="preserve"> суд</w:t>
      </w:r>
      <w:r w:rsidR="007463C2">
        <w:rPr>
          <w:rFonts w:ascii="Times New Roman" w:hAnsi="Times New Roman" w:cs="Times New Roman"/>
          <w:sz w:val="24"/>
          <w:szCs w:val="24"/>
        </w:rPr>
        <w:t>і</w:t>
      </w:r>
      <w:r w:rsidRPr="00CD45F7">
        <w:rPr>
          <w:rFonts w:ascii="Times New Roman" w:hAnsi="Times New Roman" w:cs="Times New Roman"/>
          <w:sz w:val="24"/>
          <w:szCs w:val="24"/>
        </w:rPr>
        <w:t>, до порядку денного мають бути включені всі питання, що є предметом зазначеної вимоги.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3.4.</w:t>
      </w:r>
      <w:r w:rsidRPr="00CD45F7">
        <w:rPr>
          <w:rFonts w:ascii="Times New Roman" w:hAnsi="Times New Roman" w:cs="Times New Roman"/>
          <w:sz w:val="24"/>
          <w:szCs w:val="24"/>
        </w:rPr>
        <w:tab/>
        <w:t xml:space="preserve">Про день, час та місце скликання зборів та питання, які виносяться на їх розгляд, учасники зборів повідомляються не пізніш як за три робочі дні до дати проведення зборів.  </w:t>
      </w:r>
    </w:p>
    <w:p w:rsidR="0092577F" w:rsidRPr="00CD45F7" w:rsidRDefault="0092577F" w:rsidP="00C2133D">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У виключних випадках, з урахуванням необхідності оперативно вирішити певне питання та важливості цього питання, про день і час скликання зборів та питання, що виносяться на їх розгляд, учасники зборів повідомляються не пізніше, як за один робочий день до проведення зборів. </w:t>
      </w:r>
    </w:p>
    <w:p w:rsidR="0092577F" w:rsidRPr="00520474"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3.5.</w:t>
      </w:r>
      <w:r w:rsidRPr="00CD45F7">
        <w:rPr>
          <w:rFonts w:ascii="Times New Roman" w:hAnsi="Times New Roman" w:cs="Times New Roman"/>
          <w:sz w:val="24"/>
          <w:szCs w:val="24"/>
        </w:rPr>
        <w:tab/>
        <w:t xml:space="preserve">Повідомлення суддів та осіб, запрошених на збори, про день, час і місце скликання зборів, питання, що виносяться на їх розгляд, забезпечується головою Північно-західного апеляційного господарського суду </w:t>
      </w:r>
      <w:r w:rsidRPr="00520474">
        <w:rPr>
          <w:rFonts w:ascii="Times New Roman" w:hAnsi="Times New Roman" w:cs="Times New Roman"/>
          <w:sz w:val="24"/>
          <w:szCs w:val="24"/>
        </w:rPr>
        <w:t xml:space="preserve">(особою, яка у встановленому законом порядку виконує обов’язки голови суду).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Інформація про день, час і місце проведення зборів розміщується на офіційному веб-сайті суду, а також шляхом повідомлення кожного судді помічником голови суду (</w:t>
      </w:r>
      <w:r w:rsidR="00D9217B">
        <w:rPr>
          <w:rFonts w:ascii="Times New Roman" w:hAnsi="Times New Roman" w:cs="Times New Roman"/>
          <w:sz w:val="24"/>
          <w:szCs w:val="24"/>
        </w:rPr>
        <w:t>визначеною головою суду відповідальною особою</w:t>
      </w:r>
      <w:r w:rsidRPr="00CD45F7">
        <w:rPr>
          <w:rFonts w:ascii="Times New Roman" w:hAnsi="Times New Roman" w:cs="Times New Roman"/>
          <w:sz w:val="24"/>
          <w:szCs w:val="24"/>
        </w:rPr>
        <w:t>).</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3.6.</w:t>
      </w:r>
      <w:r w:rsidRPr="00CD45F7">
        <w:rPr>
          <w:rFonts w:ascii="Times New Roman" w:hAnsi="Times New Roman" w:cs="Times New Roman"/>
          <w:sz w:val="24"/>
          <w:szCs w:val="24"/>
        </w:rPr>
        <w:tab/>
        <w:t>На збори суддів можуть запрошуватися працівники апарату суду, судді у відставці, представники громадськості, представники засобів масової інформації, інші особи.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3.7.</w:t>
      </w:r>
      <w:r w:rsidRPr="00CD45F7">
        <w:rPr>
          <w:rFonts w:ascii="Times New Roman" w:hAnsi="Times New Roman" w:cs="Times New Roman"/>
          <w:sz w:val="24"/>
          <w:szCs w:val="24"/>
        </w:rPr>
        <w:tab/>
        <w:t xml:space="preserve">У разі, якщо голова суду (особа, яка у встановленому законом порядку виконує обов’язки голови суду) протягом десяти днів на вимогу не менше третини загальної кількості суддів, які працюють у цьому суді, не скликає збори суддів, збори скликаються групою суддів, які ініціювали скликання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Група суддів, яка ініціювала скликання зборів, визначає дату, час та місце проведення зборів, схвалює попередній порядок денний зборів та визначає осіб, які відповідають за підготовку окремих питань порядку денного (доповідачів, співдоповідачів), доручає одному з суддів ініціативної групи виконання повноважень щодо підготовки та проведення зборів, відкриття зборів, які Положенням покладаються на голову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3.8.</w:t>
      </w:r>
      <w:r w:rsidRPr="00CD45F7">
        <w:rPr>
          <w:rFonts w:ascii="Times New Roman" w:hAnsi="Times New Roman" w:cs="Times New Roman"/>
          <w:sz w:val="24"/>
          <w:szCs w:val="24"/>
        </w:rPr>
        <w:tab/>
        <w:t xml:space="preserve">Кількість суддів </w:t>
      </w:r>
      <w:r w:rsidR="002C3C46" w:rsidRPr="00765132">
        <w:rPr>
          <w:rFonts w:ascii="Times New Roman" w:hAnsi="Times New Roman" w:cs="Times New Roman"/>
          <w:sz w:val="24"/>
          <w:szCs w:val="24"/>
        </w:rPr>
        <w:t>Північно-західного апеляційного господарського суду</w:t>
      </w:r>
      <w:r w:rsidR="002C3C46" w:rsidRPr="002C3C46">
        <w:rPr>
          <w:rFonts w:ascii="Times New Roman" w:hAnsi="Times New Roman" w:cs="Times New Roman"/>
          <w:color w:val="FF0000"/>
          <w:sz w:val="24"/>
          <w:szCs w:val="24"/>
        </w:rPr>
        <w:t xml:space="preserve"> </w:t>
      </w:r>
      <w:r w:rsidRPr="00CD45F7">
        <w:rPr>
          <w:rFonts w:ascii="Times New Roman" w:hAnsi="Times New Roman" w:cs="Times New Roman"/>
          <w:sz w:val="24"/>
          <w:szCs w:val="24"/>
        </w:rPr>
        <w:t xml:space="preserve">визначається згідно з Законом України "Про судоустрій і статус суддів".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Суддями, які працюють у Північно-західному апеляційному господарському суді вважаються всі судді, які перебувають у штаті суду, до видання головою суду відповідно до пункту 4 частини першої статті 29 Закону України "Про судоустрій і статус суддів" на підставі акта про звільнення судді з посади (про переведення судді до іншого суду, а також у зв’язку з припиненням повноважень судді) відповідного наказу.</w:t>
      </w:r>
    </w:p>
    <w:p w:rsidR="0092577F" w:rsidRDefault="0092577F" w:rsidP="0092577F">
      <w:pPr>
        <w:spacing w:after="0" w:line="240" w:lineRule="auto"/>
        <w:ind w:firstLine="709"/>
        <w:jc w:val="both"/>
        <w:rPr>
          <w:rFonts w:ascii="Times New Roman" w:hAnsi="Times New Roman" w:cs="Times New Roman"/>
          <w:b/>
          <w:sz w:val="24"/>
          <w:szCs w:val="24"/>
        </w:rPr>
      </w:pPr>
    </w:p>
    <w:p w:rsidR="0092577F" w:rsidRPr="009D791B" w:rsidRDefault="0092577F" w:rsidP="0092577F">
      <w:pPr>
        <w:spacing w:after="0" w:line="240" w:lineRule="auto"/>
        <w:ind w:firstLine="709"/>
        <w:jc w:val="both"/>
        <w:rPr>
          <w:rFonts w:ascii="Times New Roman" w:hAnsi="Times New Roman" w:cs="Times New Roman"/>
          <w:b/>
          <w:sz w:val="24"/>
          <w:szCs w:val="24"/>
        </w:rPr>
      </w:pPr>
      <w:r w:rsidRPr="009D791B">
        <w:rPr>
          <w:rFonts w:ascii="Times New Roman" w:hAnsi="Times New Roman" w:cs="Times New Roman"/>
          <w:b/>
          <w:sz w:val="24"/>
          <w:szCs w:val="24"/>
        </w:rPr>
        <w:lastRenderedPageBreak/>
        <w:t>4. Підготовка і порядок проведення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w:t>
      </w:r>
      <w:r w:rsidRPr="00CD45F7">
        <w:rPr>
          <w:rFonts w:ascii="Times New Roman" w:hAnsi="Times New Roman" w:cs="Times New Roman"/>
          <w:sz w:val="24"/>
          <w:szCs w:val="24"/>
        </w:rPr>
        <w:tab/>
        <w:t xml:space="preserve">Підготовка зборів забезпечується головою суду (особою, яка у встановленому законом порядку виконує обов’язки голови суду).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Для підготовки окремих складних питань, що виносяться на обговорення зборів, головою суду (особою, яка у встановленому законом порядку виконує обов’язки голови суду) можуть утворюватися робочі групи.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4.2.</w:t>
      </w:r>
      <w:r w:rsidRPr="00CD45F7">
        <w:rPr>
          <w:rFonts w:ascii="Times New Roman" w:hAnsi="Times New Roman" w:cs="Times New Roman"/>
          <w:sz w:val="24"/>
          <w:szCs w:val="24"/>
        </w:rPr>
        <w:tab/>
        <w:t>Попередній порядок денний доводиться до відома суддів.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Судді мають право в порядку підготовки зборів вносити голові суду (особі, яка у встановленому законом порядку виконує обов’язки голови суду) пропозиції щодо включення до порядку денного додаткових питань. </w:t>
      </w:r>
    </w:p>
    <w:p w:rsidR="0092577F" w:rsidRPr="00CD45F7" w:rsidRDefault="0092577F" w:rsidP="007463C2">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Проекти документів з питань порядку денного та проекти рішень зборів, якщо такі можуть бути підготов</w:t>
      </w:r>
      <w:r w:rsidR="007463C2">
        <w:rPr>
          <w:rFonts w:ascii="Times New Roman" w:hAnsi="Times New Roman" w:cs="Times New Roman"/>
          <w:sz w:val="24"/>
          <w:szCs w:val="24"/>
        </w:rPr>
        <w:t xml:space="preserve">лені доповідачами заздалегідь, </w:t>
      </w:r>
      <w:r w:rsidRPr="00CD45F7">
        <w:rPr>
          <w:rFonts w:ascii="Times New Roman" w:hAnsi="Times New Roman" w:cs="Times New Roman"/>
          <w:sz w:val="24"/>
          <w:szCs w:val="24"/>
        </w:rPr>
        <w:t xml:space="preserve">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Проекти документів з питань порядку денного можуть надсилатись (розсилатись) іншим учасникам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 проекту документа, а в іншій – пропозиції судді), або альтернативний проект такого документа</w:t>
      </w:r>
    </w:p>
    <w:p w:rsidR="0092577F" w:rsidRPr="00292031"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w:t>
      </w:r>
      <w:r w:rsidRPr="00CD45F7">
        <w:rPr>
          <w:rFonts w:ascii="Times New Roman" w:hAnsi="Times New Roman" w:cs="Times New Roman"/>
          <w:sz w:val="24"/>
          <w:szCs w:val="24"/>
        </w:rPr>
        <w:tab/>
        <w:t xml:space="preserve">До відкриття зборів помічник голови суду </w:t>
      </w:r>
      <w:r w:rsidRPr="00292031">
        <w:rPr>
          <w:rFonts w:ascii="Times New Roman" w:hAnsi="Times New Roman" w:cs="Times New Roman"/>
          <w:sz w:val="24"/>
          <w:szCs w:val="24"/>
        </w:rPr>
        <w:t>(</w:t>
      </w:r>
      <w:r w:rsidR="002C3C46" w:rsidRPr="00292031">
        <w:rPr>
          <w:rFonts w:ascii="Times New Roman" w:hAnsi="Times New Roman" w:cs="Times New Roman"/>
          <w:sz w:val="24"/>
          <w:szCs w:val="24"/>
        </w:rPr>
        <w:t>визначен</w:t>
      </w:r>
      <w:r w:rsidR="00292031" w:rsidRPr="00292031">
        <w:rPr>
          <w:rFonts w:ascii="Times New Roman" w:hAnsi="Times New Roman" w:cs="Times New Roman"/>
          <w:sz w:val="24"/>
          <w:szCs w:val="24"/>
        </w:rPr>
        <w:t>а</w:t>
      </w:r>
      <w:r w:rsidR="002C3C46" w:rsidRPr="00292031">
        <w:rPr>
          <w:rFonts w:ascii="Times New Roman" w:hAnsi="Times New Roman" w:cs="Times New Roman"/>
          <w:sz w:val="24"/>
          <w:szCs w:val="24"/>
        </w:rPr>
        <w:t xml:space="preserve"> головою суду відповідальн</w:t>
      </w:r>
      <w:r w:rsidR="00292031" w:rsidRPr="00292031">
        <w:rPr>
          <w:rFonts w:ascii="Times New Roman" w:hAnsi="Times New Roman" w:cs="Times New Roman"/>
          <w:sz w:val="24"/>
          <w:szCs w:val="24"/>
        </w:rPr>
        <w:t>а</w:t>
      </w:r>
      <w:r w:rsidR="002C3C46" w:rsidRPr="00292031">
        <w:rPr>
          <w:rFonts w:ascii="Times New Roman" w:hAnsi="Times New Roman" w:cs="Times New Roman"/>
          <w:sz w:val="24"/>
          <w:szCs w:val="24"/>
        </w:rPr>
        <w:t xml:space="preserve"> особою</w:t>
      </w:r>
      <w:r w:rsidRPr="00292031">
        <w:rPr>
          <w:rFonts w:ascii="Times New Roman" w:hAnsi="Times New Roman" w:cs="Times New Roman"/>
          <w:sz w:val="24"/>
          <w:szCs w:val="24"/>
        </w:rPr>
        <w:t>),</w:t>
      </w:r>
      <w:r w:rsidRPr="00CD45F7">
        <w:rPr>
          <w:rFonts w:ascii="Times New Roman" w:hAnsi="Times New Roman" w:cs="Times New Roman"/>
          <w:sz w:val="24"/>
          <w:szCs w:val="24"/>
        </w:rPr>
        <w:t xml:space="preserve"> а в разі скликання зборів групою суддів, які ініціювали скликання, - особою, на яку покладено обов’язки щодо підготовки та проведення зборів, здійснює реєстрацію суддів, які прибули на збори. Реєстрація суддів, які прибули на збори, здійснюється за реєстраційним списком </w:t>
      </w:r>
      <w:r w:rsidRPr="002C3C46">
        <w:rPr>
          <w:rFonts w:ascii="Times New Roman" w:hAnsi="Times New Roman" w:cs="Times New Roman"/>
          <w:sz w:val="24"/>
          <w:szCs w:val="24"/>
        </w:rPr>
        <w:t xml:space="preserve">суддів, який складається </w:t>
      </w:r>
      <w:r w:rsidR="002C3C46" w:rsidRPr="00292031">
        <w:rPr>
          <w:rFonts w:ascii="Times New Roman" w:hAnsi="Times New Roman" w:cs="Times New Roman"/>
          <w:sz w:val="24"/>
          <w:szCs w:val="24"/>
        </w:rPr>
        <w:t xml:space="preserve">начальником служби управління персоналом </w:t>
      </w:r>
      <w:r w:rsidRPr="00292031">
        <w:rPr>
          <w:rFonts w:ascii="Times New Roman" w:hAnsi="Times New Roman" w:cs="Times New Roman"/>
          <w:sz w:val="24"/>
          <w:szCs w:val="24"/>
        </w:rPr>
        <w:t>та затверджується помічником голови суду (</w:t>
      </w:r>
      <w:r w:rsidR="002C3C46" w:rsidRPr="00292031">
        <w:rPr>
          <w:rFonts w:ascii="Times New Roman" w:hAnsi="Times New Roman" w:cs="Times New Roman"/>
          <w:sz w:val="24"/>
          <w:szCs w:val="24"/>
        </w:rPr>
        <w:t>визначеною головою суду відповідальною особою</w:t>
      </w:r>
      <w:r w:rsidRPr="00292031">
        <w:rPr>
          <w:rFonts w:ascii="Times New Roman" w:hAnsi="Times New Roman" w:cs="Times New Roman"/>
          <w:sz w:val="24"/>
          <w:szCs w:val="24"/>
        </w:rPr>
        <w:t>).</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Суддя, який прибув на збори, з метою реєстрації у відповідній графі реєстраційного списку проставляє свій особистий підпис.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 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Такий суддя бере участь у голосуванні лише з тих питань, які розгляд</w:t>
      </w:r>
      <w:r>
        <w:rPr>
          <w:rFonts w:ascii="Times New Roman" w:hAnsi="Times New Roman" w:cs="Times New Roman"/>
          <w:sz w:val="24"/>
          <w:szCs w:val="24"/>
        </w:rPr>
        <w:t>алися після його явки на збори.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4.4.</w:t>
      </w:r>
      <w:r w:rsidRPr="00CD45F7">
        <w:rPr>
          <w:rFonts w:ascii="Times New Roman" w:hAnsi="Times New Roman" w:cs="Times New Roman"/>
          <w:sz w:val="24"/>
          <w:szCs w:val="24"/>
        </w:rPr>
        <w:tab/>
        <w:t>Розміщення запрошених осіб та представників засобів масової інформації в залі, де проводяться збори, забезпечують судові розпорядники, уповноважені головою суду (особою, яка у встановленому законом порядку виконує обов’язки голови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4.5.</w:t>
      </w:r>
      <w:r w:rsidRPr="00CD45F7">
        <w:rPr>
          <w:rFonts w:ascii="Times New Roman" w:hAnsi="Times New Roman" w:cs="Times New Roman"/>
          <w:sz w:val="24"/>
          <w:szCs w:val="24"/>
        </w:rPr>
        <w:tab/>
        <w:t xml:space="preserve">Збори суддів Північно-західного апеляційного господарського суду проводяться, як правило, відкрито. За рішенням зборів деякі питання можуть вирішуватися у закритому режимі.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4.6.</w:t>
      </w:r>
      <w:r w:rsidRPr="00CD45F7">
        <w:rPr>
          <w:rFonts w:ascii="Times New Roman" w:hAnsi="Times New Roman" w:cs="Times New Roman"/>
          <w:sz w:val="24"/>
          <w:szCs w:val="24"/>
        </w:rPr>
        <w:tab/>
        <w:t xml:space="preserve">У призначений час голова суду (особа, яка у встановленому законом порядку виконує обов’язки голови суду) повідомляє: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про кількість суддів, які працюють в суді;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кількість суддів, які прибули на збори;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кількість суддів, які беруть участь у зборах в режимі відеоконференції або з використанням технічних засобів, що забезпечують можливість виступу судді з питань порядку денного та його волевиявлення;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інформує про наявність або відсутність кворуму, необхідного для проведення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4.7.</w:t>
      </w:r>
      <w:r w:rsidRPr="00CD45F7">
        <w:rPr>
          <w:rFonts w:ascii="Times New Roman" w:hAnsi="Times New Roman" w:cs="Times New Roman"/>
          <w:sz w:val="24"/>
          <w:szCs w:val="24"/>
        </w:rPr>
        <w:tab/>
        <w:t>Збори суддів є повноважними, якщо на них присутні не менше двох третин кількості суддів</w:t>
      </w:r>
      <w:r w:rsidR="00D266B5">
        <w:rPr>
          <w:rFonts w:ascii="Times New Roman" w:hAnsi="Times New Roman" w:cs="Times New Roman"/>
          <w:sz w:val="24"/>
          <w:szCs w:val="24"/>
        </w:rPr>
        <w:t>,</w:t>
      </w:r>
      <w:r w:rsidRPr="00CD45F7">
        <w:rPr>
          <w:rFonts w:ascii="Times New Roman" w:hAnsi="Times New Roman" w:cs="Times New Roman"/>
          <w:sz w:val="24"/>
          <w:szCs w:val="24"/>
        </w:rPr>
        <w:t xml:space="preserve"> які працюють у Північно-західному апеляційному господарському суді.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Кількість суддів, які працюють у суді, визначається відповідно до пункту 3.8 цього Положення.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4.8.</w:t>
      </w:r>
      <w:r w:rsidRPr="00CD45F7">
        <w:rPr>
          <w:rFonts w:ascii="Times New Roman" w:hAnsi="Times New Roman" w:cs="Times New Roman"/>
          <w:sz w:val="24"/>
          <w:szCs w:val="24"/>
        </w:rPr>
        <w:tab/>
        <w:t>Судді беруть участь у зборах особисто</w:t>
      </w:r>
      <w:r w:rsidR="00D266B5">
        <w:rPr>
          <w:rFonts w:ascii="Times New Roman" w:hAnsi="Times New Roman" w:cs="Times New Roman"/>
          <w:sz w:val="24"/>
          <w:szCs w:val="24"/>
        </w:rPr>
        <w:t>,</w:t>
      </w:r>
      <w:r w:rsidRPr="00CD45F7">
        <w:rPr>
          <w:rFonts w:ascii="Times New Roman" w:hAnsi="Times New Roman" w:cs="Times New Roman"/>
          <w:sz w:val="24"/>
          <w:szCs w:val="24"/>
        </w:rPr>
        <w:t xml:space="preserve"> або в режимі відеоконференції</w:t>
      </w:r>
      <w:r w:rsidR="00D266B5">
        <w:rPr>
          <w:rFonts w:ascii="Times New Roman" w:hAnsi="Times New Roman" w:cs="Times New Roman"/>
          <w:sz w:val="24"/>
          <w:szCs w:val="24"/>
        </w:rPr>
        <w:t>,</w:t>
      </w:r>
      <w:r w:rsidRPr="00CD45F7">
        <w:rPr>
          <w:rFonts w:ascii="Times New Roman" w:hAnsi="Times New Roman" w:cs="Times New Roman"/>
          <w:sz w:val="24"/>
          <w:szCs w:val="24"/>
        </w:rPr>
        <w:t xml:space="preserve"> або з використанням технічних засобів, що забезпечують можливість виступу судді з питань порядку денного та його волевиявлення.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4.9.</w:t>
      </w:r>
      <w:r w:rsidRPr="00CD45F7">
        <w:rPr>
          <w:rFonts w:ascii="Times New Roman" w:hAnsi="Times New Roman" w:cs="Times New Roman"/>
          <w:sz w:val="24"/>
          <w:szCs w:val="24"/>
        </w:rPr>
        <w:tab/>
        <w:t xml:space="preserve">Якщо за даними реєстрації кворум для проведення зборів відсутній, голова суду (особа, яка у встановленому законом порядку виконує обов’язки голови суду):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або оголошує про неможливість розпочати збори, переносить їх початок на більш пізній час в цей же день та вживає заходів для явки суддів на збори;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або оголошує про неможливість розпочати збори та призначає іншу дату та час їх скликання, визначає місце проведення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4.10.</w:t>
      </w:r>
      <w:r w:rsidRPr="00CD45F7">
        <w:rPr>
          <w:rFonts w:ascii="Times New Roman" w:hAnsi="Times New Roman" w:cs="Times New Roman"/>
          <w:sz w:val="24"/>
          <w:szCs w:val="24"/>
        </w:rPr>
        <w:tab/>
        <w:t xml:space="preserve">При наявності кворуму голова суду оголошує про відкриття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З числа суддів, присутніх на зборах, шляхом відкритого голосування обираються головуючий зборів та секретар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Головуючий на зборах та секретар зборів вважаються обраними, якщо за кожного з них проголосувала більшість суддів присутніх на зборах.</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4.11.</w:t>
      </w:r>
      <w:r w:rsidRPr="00CD45F7">
        <w:rPr>
          <w:rFonts w:ascii="Times New Roman" w:hAnsi="Times New Roman" w:cs="Times New Roman"/>
          <w:sz w:val="24"/>
          <w:szCs w:val="24"/>
        </w:rPr>
        <w:tab/>
        <w:t xml:space="preserve">Головуючий на зборах: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керує зборами у відповідності з Положенням про збори суддів Північно-західного апеляційного господарського суду;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вносить на обговорення порядок денний, регламент виступів, проводить відкрите голосування щодо їх затвердження;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ставить на обговорення питання відповідно до порядку денного;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надає слово для доповіді, співдоповіді;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повідомляє про осіб, які записалися для виступу, та надає слово для виступу, оголошує наступного промовця;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створює рівні можливості суддям для участі в обговоренні питань порядку денного;  </w:t>
      </w:r>
    </w:p>
    <w:p w:rsidR="0092577F" w:rsidRPr="00CD45F7" w:rsidRDefault="0092577F" w:rsidP="00EA2DEC">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забезпечує дотримання всіма присутніми регламенту</w:t>
      </w:r>
      <w:r w:rsidR="00EA2DEC">
        <w:rPr>
          <w:rFonts w:ascii="Times New Roman" w:hAnsi="Times New Roman" w:cs="Times New Roman"/>
          <w:sz w:val="24"/>
          <w:szCs w:val="24"/>
        </w:rPr>
        <w:t xml:space="preserve"> виступів та порядку на зборах; </w:t>
      </w:r>
      <w:r w:rsidRPr="00CD45F7">
        <w:rPr>
          <w:rFonts w:ascii="Times New Roman" w:hAnsi="Times New Roman" w:cs="Times New Roman"/>
          <w:sz w:val="24"/>
          <w:szCs w:val="24"/>
        </w:rPr>
        <w:t xml:space="preserve">у разі порушення виступаючим встановленого регламенту має право перервати його виступ;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не має права коментувати виступи та/або давати їм оцінку, переривати виступаючого, крім випадків порушення регламенту виступу;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оголошує в порядку надходження пропозиції, які надійшли усно чи в письмовому вигляді, та письмові звернення на адресу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проводить відкрите голосування з питань порядку денного, що потребують прийняття рішення, і оголошує його результати;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дає доручення, пов’язані із забезпеченням роботи зборів та їх робочих органів;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відповідає на запитання, що надходять на його адресу;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робить повідомлення, оголошує перерви у роботі зборів, закриває збори;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підписує протокол зборів і рішення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w:t>
      </w:r>
      <w:r w:rsidR="00EA2DEC">
        <w:rPr>
          <w:rFonts w:ascii="Times New Roman" w:hAnsi="Times New Roman" w:cs="Times New Roman"/>
          <w:sz w:val="24"/>
          <w:szCs w:val="24"/>
        </w:rPr>
        <w:t xml:space="preserve"> </w:t>
      </w:r>
      <w:r w:rsidRPr="00CD45F7">
        <w:rPr>
          <w:rFonts w:ascii="Times New Roman" w:hAnsi="Times New Roman" w:cs="Times New Roman"/>
          <w:sz w:val="24"/>
          <w:szCs w:val="24"/>
        </w:rPr>
        <w:t xml:space="preserve">здійснює інші повноваження, передбачені Положенням про збори суддів.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Головуючий не має права агітувати за конкретних кандидатів.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4.12.</w:t>
      </w:r>
      <w:r w:rsidRPr="00CD45F7">
        <w:rPr>
          <w:rFonts w:ascii="Times New Roman" w:hAnsi="Times New Roman" w:cs="Times New Roman"/>
          <w:sz w:val="24"/>
          <w:szCs w:val="24"/>
        </w:rPr>
        <w:tab/>
        <w:t xml:space="preserve">Секретар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веде протокол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веде запис бажаючих виступити з питань порядку денного;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реєструє повідомлення, звернення, які надходять на адресу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надає головуючому на зборах відомості про осіб, які записались для виступу, та про звернення, що надійшли на адресу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 xml:space="preserve">- здійснює підрахунок голосів при відкритому голосуванні;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підписує протокол і рішення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4.13.</w:t>
      </w:r>
      <w:r w:rsidRPr="00CD45F7">
        <w:rPr>
          <w:rFonts w:ascii="Times New Roman" w:hAnsi="Times New Roman" w:cs="Times New Roman"/>
          <w:sz w:val="24"/>
          <w:szCs w:val="24"/>
        </w:rPr>
        <w:tab/>
        <w:t>Судді та інші особи, присутні на зборах, зобов’язані: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поводити себе виважено та виявляти взаємну повагу;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виконувати розпорядження головуючого щодо додержання порядку на зборах;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виступати, давати пояснення, ставити запитання та відповідати на них лише після надання їм слова головуючим;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утримуватися під час проведення зборів від пересування по приміщенню, де відбуваються збори, розмов, реплік у будь-якій формі;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не створювати інших перешкод для нормального ведення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випадку повторного порушення порядку поводження на зборах та створення перешкод у проведенні зборів така особа може бути видалена із зали проведення зборів за рішенням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У випадку неможливості усунути перешкоди в проведенні зборів, які створені та створюються присутніми на зборах особами, зборами може бути оголошено перерву.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4.14.</w:t>
      </w:r>
      <w:r w:rsidRPr="00CD45F7">
        <w:rPr>
          <w:rFonts w:ascii="Times New Roman" w:hAnsi="Times New Roman" w:cs="Times New Roman"/>
          <w:sz w:val="24"/>
          <w:szCs w:val="24"/>
        </w:rPr>
        <w:tab/>
        <w:t>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4.15.</w:t>
      </w:r>
      <w:r w:rsidRPr="00CD45F7">
        <w:rPr>
          <w:rFonts w:ascii="Times New Roman" w:hAnsi="Times New Roman" w:cs="Times New Roman"/>
          <w:sz w:val="24"/>
          <w:szCs w:val="24"/>
        </w:rPr>
        <w:tab/>
        <w:t xml:space="preserve">Порядок денний зборів суддів затверджується шляхом відкритого голосування більшістю голосів суддів, присутніх на зборах.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4.16.</w:t>
      </w:r>
      <w:r w:rsidRPr="00CD45F7">
        <w:rPr>
          <w:rFonts w:ascii="Times New Roman" w:hAnsi="Times New Roman" w:cs="Times New Roman"/>
          <w:sz w:val="24"/>
          <w:szCs w:val="24"/>
        </w:rPr>
        <w:tab/>
        <w:t>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4.17.</w:t>
      </w:r>
      <w:r w:rsidRPr="00CD45F7">
        <w:rPr>
          <w:rFonts w:ascii="Times New Roman" w:hAnsi="Times New Roman" w:cs="Times New Roman"/>
          <w:sz w:val="24"/>
          <w:szCs w:val="24"/>
        </w:rPr>
        <w:tab/>
        <w:t xml:space="preserve">Після затвердження порядку денного та регламентів виступів головуючий у відповідності до порядку денного надає слово доповідачам та співдоповідачам.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Доповідачу (співдоповідачу) суддями можуть бути поставлені запитання (усні чи письмові).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4.18.</w:t>
      </w:r>
      <w:r w:rsidRPr="00CD45F7">
        <w:rPr>
          <w:rFonts w:ascii="Times New Roman" w:hAnsi="Times New Roman" w:cs="Times New Roman"/>
          <w:sz w:val="24"/>
          <w:szCs w:val="24"/>
        </w:rPr>
        <w:tab/>
        <w:t>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з’їзд суддів України).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4.19.</w:t>
      </w:r>
      <w:r w:rsidRPr="00CD45F7">
        <w:rPr>
          <w:rFonts w:ascii="Times New Roman" w:hAnsi="Times New Roman" w:cs="Times New Roman"/>
          <w:sz w:val="24"/>
          <w:szCs w:val="24"/>
        </w:rPr>
        <w:tab/>
        <w:t>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Суддя вправі виступати і вносити пропозиції по суті кожного з обговорюваних питань.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Суддя має право на повторний виступ з одного й того ж питання після виступу з цього питання усіх суддів та інших запрошених осіб.</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 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4.20.</w:t>
      </w:r>
      <w:r w:rsidRPr="00CD45F7">
        <w:rPr>
          <w:rFonts w:ascii="Times New Roman" w:hAnsi="Times New Roman" w:cs="Times New Roman"/>
          <w:sz w:val="24"/>
          <w:szCs w:val="24"/>
        </w:rPr>
        <w:tab/>
        <w:t>Після припинення обговорення питання порядку денного головуючий на зборах ставить на голосування рішення зборів з цього питання. Рішення зборів приймаються за всіма питаннями порядку денного.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4.21.</w:t>
      </w:r>
      <w:r w:rsidRPr="00CD45F7">
        <w:rPr>
          <w:rFonts w:ascii="Times New Roman" w:hAnsi="Times New Roman" w:cs="Times New Roman"/>
          <w:sz w:val="24"/>
          <w:szCs w:val="24"/>
        </w:rPr>
        <w:tab/>
        <w:t xml:space="preserve">Перед проведенням голосування головуючий на зборах оголошує чітке формулювання кожного із питань, поставлених на голосування.  Після обговорення проект рішення ставиться на голосування для прийняття його в цілому чи окремо кожен його пункт.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разі необхідності доопрацювання проекту рішення воно може бути прийнято за основу.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Після прийняття проекту рішення за основу судді мають право внести до нього поправки та доповнення. Кожну з пропозицій головуючий ставить на голосування в черговості їх надходження. Після обговорення поправок та доповнень проект рішення ставиться на голосування для прийняття в цілому.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4.22.</w:t>
      </w:r>
      <w:r w:rsidRPr="00CD45F7">
        <w:rPr>
          <w:rFonts w:ascii="Times New Roman" w:hAnsi="Times New Roman" w:cs="Times New Roman"/>
          <w:sz w:val="24"/>
          <w:szCs w:val="24"/>
        </w:rPr>
        <w:tab/>
        <w:t xml:space="preserve">У голосуванні беруть участь лише судді Північно-західного апеляційного господарського суду, які присутні на зборах.  Голосування є особистим. Кожний суддя має один голос. Голосування від імені судді за дорученням (довіреністю) або одних суддів за інших не допускається.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4.23.</w:t>
      </w:r>
      <w:r w:rsidRPr="00CD45F7">
        <w:rPr>
          <w:rFonts w:ascii="Times New Roman" w:hAnsi="Times New Roman" w:cs="Times New Roman"/>
          <w:sz w:val="24"/>
          <w:szCs w:val="24"/>
        </w:rPr>
        <w:tab/>
        <w:t xml:space="preserve">Рішення зборів приймають більшістю голосів суддів, присутніх на зборах, якщо інше не передбачено законодавством.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Якщо за прийняття рішення не проголосувало більше половини суддів, присутніх на зборах, рішення вважається неприйнятим.</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При рівності голосів "за" і "проти" рішення також вважається не прийнятим.</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4.24</w:t>
      </w:r>
      <w:r w:rsidRPr="00CD45F7">
        <w:rPr>
          <w:rFonts w:ascii="Times New Roman" w:hAnsi="Times New Roman" w:cs="Times New Roman"/>
          <w:sz w:val="24"/>
          <w:szCs w:val="24"/>
        </w:rPr>
        <w:tab/>
        <w:t>У разі 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4.25.</w:t>
      </w:r>
      <w:r w:rsidRPr="00CD45F7">
        <w:rPr>
          <w:rFonts w:ascii="Times New Roman" w:hAnsi="Times New Roman" w:cs="Times New Roman"/>
          <w:sz w:val="24"/>
          <w:szCs w:val="24"/>
        </w:rPr>
        <w:tab/>
        <w:t>У разі встановлення під час роботи зборів відсутності кворуму, головуючий на зборах оголошує перерву в роботі зборів та час, дату їх продовження.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Якщо дату продовження роботи зборів головуючим на зборах не оголошено або її з якихось причин визначити неможливо, наступну дату скликання зборів визначає голова суду (особа, яка у встановленому законом порядку виконує обов’язки голови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4.26</w:t>
      </w:r>
      <w:r w:rsidRPr="00CD45F7">
        <w:rPr>
          <w:rFonts w:ascii="Times New Roman" w:hAnsi="Times New Roman" w:cs="Times New Roman"/>
          <w:sz w:val="24"/>
          <w:szCs w:val="24"/>
        </w:rPr>
        <w:tab/>
        <w:t xml:space="preserve">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Редакційна комісія обирається у складі не менше трьох суддів.  Редакційна комісія обирає зі свого складу більшістю голосів голову та секретаря.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Рішення редакційної комісії приймаються більшістю голосів від кількості її членів та оформлюються протоколом, який підписується всіма членами комісії.</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4.27</w:t>
      </w:r>
      <w:r w:rsidRPr="00CD45F7">
        <w:rPr>
          <w:rFonts w:ascii="Times New Roman" w:hAnsi="Times New Roman" w:cs="Times New Roman"/>
          <w:sz w:val="24"/>
          <w:szCs w:val="24"/>
        </w:rPr>
        <w:tab/>
        <w:t xml:space="preserve">Рішення приймаються за результатами відкритого або таємного голосування.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Рішення щодо обрання на адміністративні посади або звільнення з цих посад, а також про обрання делегатів на з’їзд суддів України приймаються лише таємним голосуванням.</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на зборах, шляхом відкритого голосування.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Решта рішень приймаються зборами суддів шляхом відкритого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4.28.</w:t>
      </w:r>
      <w:r w:rsidRPr="00CD45F7">
        <w:rPr>
          <w:rFonts w:ascii="Times New Roman" w:hAnsi="Times New Roman" w:cs="Times New Roman"/>
          <w:sz w:val="24"/>
          <w:szCs w:val="24"/>
        </w:rPr>
        <w:tab/>
        <w:t>При відкритому голосуванні суддя визначає свою позицію шляхом підняття руки "за", "проти" чи "утримався". Підрахунок голосів здійснює секретар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Якщо збори суддів проводяться у закритому режимі, прийняття рішення шляхом відкритого голосування проводиться у відсутності осіб, запрошених на збори суддів.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4.29</w:t>
      </w:r>
      <w:r>
        <w:rPr>
          <w:rFonts w:ascii="Times New Roman" w:hAnsi="Times New Roman" w:cs="Times New Roman"/>
          <w:sz w:val="24"/>
          <w:szCs w:val="24"/>
        </w:rPr>
        <w:t>.</w:t>
      </w:r>
      <w:r w:rsidRPr="00CD45F7">
        <w:rPr>
          <w:rFonts w:ascii="Times New Roman" w:hAnsi="Times New Roman" w:cs="Times New Roman"/>
          <w:sz w:val="24"/>
          <w:szCs w:val="24"/>
        </w:rPr>
        <w:tab/>
        <w:t>Таємне голосування здійснюється бюлетенями для таємного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У бюлетені для таємного голосування зазначаються: мета, дата та місце проведення голосування, пропозиції, за якими здійснюється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4.30</w:t>
      </w:r>
      <w:r>
        <w:rPr>
          <w:rFonts w:ascii="Times New Roman" w:hAnsi="Times New Roman" w:cs="Times New Roman"/>
          <w:sz w:val="24"/>
          <w:szCs w:val="24"/>
        </w:rPr>
        <w:t>.</w:t>
      </w:r>
      <w:r w:rsidRPr="00CD45F7">
        <w:rPr>
          <w:rFonts w:ascii="Times New Roman" w:hAnsi="Times New Roman" w:cs="Times New Roman"/>
          <w:sz w:val="24"/>
          <w:szCs w:val="24"/>
        </w:rPr>
        <w:tab/>
        <w:t xml:space="preserve">Для організації і проведення таємного голосування зборами суддів обирається лічильна комісія.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Лічильна комісія обирається у складі не менше трьох суддів, при цьому до складу лічильної комісії включаються судді від кожної судової палати.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Суддя, кандидатуру якого висунуто до складу лічильної комісії, вправі заявити самовідвід.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 xml:space="preserve"> Лічильна комісія обирається відкритим голосуванням більшістю голосів від числа суддів, присутніх на зборах.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До складу лічильної комісії не можуть бути обрані головуючи</w:t>
      </w:r>
      <w:r>
        <w:rPr>
          <w:rFonts w:ascii="Times New Roman" w:hAnsi="Times New Roman" w:cs="Times New Roman"/>
          <w:sz w:val="24"/>
          <w:szCs w:val="24"/>
        </w:rPr>
        <w:t>й на зборах та секретар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4.31</w:t>
      </w:r>
      <w:r>
        <w:rPr>
          <w:rFonts w:ascii="Times New Roman" w:hAnsi="Times New Roman" w:cs="Times New Roman"/>
          <w:sz w:val="24"/>
          <w:szCs w:val="24"/>
        </w:rPr>
        <w:t>.</w:t>
      </w:r>
      <w:r w:rsidRPr="00CD45F7">
        <w:rPr>
          <w:rFonts w:ascii="Times New Roman" w:hAnsi="Times New Roman" w:cs="Times New Roman"/>
          <w:sz w:val="24"/>
          <w:szCs w:val="24"/>
        </w:rPr>
        <w:tab/>
        <w:t xml:space="preserve">Лічильна комісія: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роз’яснює порядок таємного голосування відповідно до питань порядку денного;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розробляє та виносить на затвердження зборів форму бюлетеня для таємного голосування, форму протоколу засідання лічильної комісії про результати таємного голосування, якщо такі не є додатком до Положення про збори суддів Північно-західного апеляційного господарського суду; форма бюлетеня для таємного голосування та форма протоколу засідання лічильної комісії про результати таємного голосування затверджуються зборами суддів шляхом відкритого голосування більшістю голосів суддів, присутніх на зборах; голові лічильної комісії передається рішення зборів, у якому зазначається затверджена форма бюлетеня для таємного голосування та форма протоколу засідання лічильної комісії про результати таємного голосування; </w:t>
      </w:r>
    </w:p>
    <w:p w:rsidR="00BA2AA4"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забезпечує виготовлення бюлетенів для таємного голосування за формою, затвердженою зборами суддів, завіряє їх своїми підписами;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забезпечує отримання суддями бюлетенів;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перевіряє дійсність бюлетенів;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здійснює підрахунок голосів;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складає протокол про результати таємного голосування за формою, затвердженою зборами суддів.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Лічильна комісія обирає зі свого складу відкритим голосуванням більшістю голосів голову та секретаря, про що складає відповідний протокол.</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Рішення лічильної комісії приймаються більшістю голосів від кількості її членів та оформлюються протоколом.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4.32.</w:t>
      </w:r>
      <w:r w:rsidRPr="00CD45F7">
        <w:rPr>
          <w:rFonts w:ascii="Times New Roman" w:hAnsi="Times New Roman" w:cs="Times New Roman"/>
          <w:sz w:val="24"/>
          <w:szCs w:val="24"/>
        </w:rPr>
        <w:tab/>
        <w:t>Бюлетені для таємного голосування виготовляються за кількістю суддів, які працюють у Північно-західному апеляційному господарському суді.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 або уповноважену ним особу.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Бюлетені до отримання їх суддями не повинні мати будь-яких не властивих їм позначок.</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4.33.</w:t>
      </w:r>
      <w:r w:rsidRPr="00CD45F7">
        <w:rPr>
          <w:rFonts w:ascii="Times New Roman" w:hAnsi="Times New Roman" w:cs="Times New Roman"/>
          <w:sz w:val="24"/>
          <w:szCs w:val="24"/>
        </w:rPr>
        <w:tab/>
        <w:t>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Суддя отримує бюлетень лише особисто.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Одержання кожного бюлетеня суддею засвідчується власноручним підписом у відповідному списку (додатки 7, 8).</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Повторна видача бюлетенів, в тому числі в разі їх зіпсування суддею, не допускається.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Бюлетені, що залишилися не розданими, погашаються лічильною комісією написом: "ПОГАШЕНО".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4.34</w:t>
      </w:r>
      <w:r>
        <w:rPr>
          <w:rFonts w:ascii="Times New Roman" w:hAnsi="Times New Roman" w:cs="Times New Roman"/>
          <w:sz w:val="24"/>
          <w:szCs w:val="24"/>
        </w:rPr>
        <w:t>.</w:t>
      </w:r>
      <w:r w:rsidRPr="00CD45F7">
        <w:rPr>
          <w:rFonts w:ascii="Times New Roman" w:hAnsi="Times New Roman" w:cs="Times New Roman"/>
          <w:sz w:val="24"/>
          <w:szCs w:val="24"/>
        </w:rPr>
        <w:tab/>
        <w:t xml:space="preserve">Час, місце таємного голосування, порядок його проведення встановлюється лічильною комісією і оголошується головуючим на зборах.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 xml:space="preserve">Лічильна комісія перед початком голосування перевіряє наявність кабін для таємного голосування, надає для огляду суддям скриньку для голосування та забезпечує всі необхідні умови для додержання таємниці голосування.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4.35</w:t>
      </w:r>
      <w:r>
        <w:rPr>
          <w:rFonts w:ascii="Times New Roman" w:hAnsi="Times New Roman" w:cs="Times New Roman"/>
          <w:sz w:val="24"/>
          <w:szCs w:val="24"/>
        </w:rPr>
        <w:t>.</w:t>
      </w:r>
      <w:r w:rsidRPr="00CD45F7">
        <w:rPr>
          <w:rFonts w:ascii="Times New Roman" w:hAnsi="Times New Roman" w:cs="Times New Roman"/>
          <w:sz w:val="24"/>
          <w:szCs w:val="24"/>
        </w:rPr>
        <w:tab/>
        <w:t xml:space="preserve">Таємне голосування проводиться кожним суддею окремо в кабіні для таємного голосування.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Заповнюючи бюлетень для таємного голосування, суддя проставляє позначку "+" або "V", що засвідчує його волевиявлення з питання, за яким проводиться таємне голосування.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Проставляння інших позначок не допускається. Заповнення бюлетеня здійснюється кульковою або чорнильною ручкою.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Заповнений бюлетень для таємного голосування опускається в скриньку для таємного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4.36.</w:t>
      </w:r>
      <w:r w:rsidRPr="00CD45F7">
        <w:rPr>
          <w:rFonts w:ascii="Times New Roman" w:hAnsi="Times New Roman" w:cs="Times New Roman"/>
          <w:sz w:val="24"/>
          <w:szCs w:val="24"/>
        </w:rPr>
        <w:tab/>
        <w:t>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4.37</w:t>
      </w:r>
      <w:r>
        <w:rPr>
          <w:rFonts w:ascii="Times New Roman" w:hAnsi="Times New Roman" w:cs="Times New Roman"/>
          <w:sz w:val="24"/>
          <w:szCs w:val="24"/>
        </w:rPr>
        <w:t>.</w:t>
      </w:r>
      <w:r w:rsidRPr="00CD45F7">
        <w:rPr>
          <w:rFonts w:ascii="Times New Roman" w:hAnsi="Times New Roman" w:cs="Times New Roman"/>
          <w:sz w:val="24"/>
          <w:szCs w:val="24"/>
        </w:rPr>
        <w:tab/>
        <w:t xml:space="preserve">Недійсними вважаються бюлетені: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не затвердженого зразка;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зіпсовані, а також ті, що мають інші позначки ніж "+" або "V";</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бюлетені, які не містять підписи голови, секретаря, членів лічильної комісії та/або відбиток гербової печатки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бюлетені,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 бюлетені, до яких додатково вписані прізвища кандидатів, рішення щодо яких про включення до бюлетеня для таємного голосування зборами не приймалося.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Рішення про визнання бюлетеня для таємного голосування недійсним приймається лічильною комісією в порядку, визначеному пунктом 4.31</w:t>
      </w:r>
      <w:r w:rsidR="00BA2AA4">
        <w:rPr>
          <w:rFonts w:ascii="Times New Roman" w:hAnsi="Times New Roman" w:cs="Times New Roman"/>
          <w:sz w:val="24"/>
          <w:szCs w:val="24"/>
        </w:rPr>
        <w:t>.</w:t>
      </w:r>
      <w:r w:rsidRPr="00CD45F7">
        <w:rPr>
          <w:rFonts w:ascii="Times New Roman" w:hAnsi="Times New Roman" w:cs="Times New Roman"/>
          <w:sz w:val="24"/>
          <w:szCs w:val="24"/>
        </w:rPr>
        <w:t xml:space="preserve"> цього Положення (більшістю голосів від кількості її членів).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4.38.</w:t>
      </w:r>
      <w:r w:rsidRPr="00CD45F7">
        <w:rPr>
          <w:rFonts w:ascii="Times New Roman" w:hAnsi="Times New Roman" w:cs="Times New Roman"/>
          <w:sz w:val="24"/>
          <w:szCs w:val="24"/>
        </w:rPr>
        <w:tab/>
        <w:t xml:space="preserve">Після підрахунку голосів лічильна комісія складає за формою, затвердженою зборами суддів, протокол про результати таємного голосування, який підписується головою, секретарем та всіма членами лічильної комісії.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Протокол має містити відомості про кількість виготовлених бюлетенів, кількість отриманих бюлетенів, кількість погашених бюлетенів, кількість бюлетенів, що знаходилися в скриньці для голосування після її розпечатування; кількість дійсних бюлетенів, кількість бюлетенів, які визнані недійсними, кількість голосів "за", відданих за рішення, з якого проводилося таємне голосування. Протокол засідання лічильної комісії про результати таємного голосування лічильною комісією складається з кожного питання порядку денного, за яким проводилось таємне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Протокол засідання лічильної комісії про результати таємного голосування та окремі думки членів лічильної комісії оголошуються головою лічильної комісії на зборах суддів у день проведення голосування одразу після закінчення підрахунку голосів.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Протокол затверджується зборами суддів шляхом відкритого голосування більшістю голосів суддів, які присутні на зборах, повністю або частково, якщо інший порядок не передбачений діючим законодавством України.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За результатами таємного голосування збори суддів відкритим голосуванням приймають відповідне рішення.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 xml:space="preserve"> За результатами голосування збори можуть прийняти рішення про повторне голосування, про нове голосування (нові вибори).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4.39.</w:t>
      </w:r>
      <w:r w:rsidRPr="00CD45F7">
        <w:rPr>
          <w:rFonts w:ascii="Times New Roman" w:hAnsi="Times New Roman" w:cs="Times New Roman"/>
          <w:sz w:val="24"/>
          <w:szCs w:val="24"/>
        </w:rPr>
        <w:tab/>
        <w:t xml:space="preserve">Повторне таємне голосування проводиться у випадку якщо: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всі бюлетені для таємного голосування визнані недійсними (пункт 4.37 цього Положення) або якщо - жодний із кандидатів не набрав необхідної кількості голосів, або якщо - кандидати набрали однакову необхідну кількість голосів, яка не дозволяє встановити їх першість та прийняти рішення про їх обрання, або якщо - кандидати у кількості, яка підлягає обранню, не набрали необхідної кількості голосів.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разі проведення повторного голосування внаслідок визнання всіх бюлетенів недійсними, в бюлетень для повторного голосування включаються всі кандидати, що вже були включені. В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Якщо один із кандидатів одержав більшу кількість голосів, але не одержав необхідної кількості, а наступні за ним два і більше кандидатів на ту саму посаду отримали однакову кількість голосів, повторне голосування проводиться щодо всіх цих кандидатів.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Якщо два і більше кандидатів набрали однакову найбільшу кількість голосів для обрання їх на одну і ту саму посаду, проводиться повторне голосування щодо цих кандидатів.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разі, якщо кандидат, щодо якого проводиться повторне голосування, зняв свою кандидатуру, до бюлетеня включається наступний за кількістю одержаних голосів під час першого голосування кандидат.</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4.40</w:t>
      </w:r>
      <w:r>
        <w:rPr>
          <w:rFonts w:ascii="Times New Roman" w:hAnsi="Times New Roman" w:cs="Times New Roman"/>
          <w:sz w:val="24"/>
          <w:szCs w:val="24"/>
        </w:rPr>
        <w:t>.</w:t>
      </w:r>
      <w:r w:rsidRPr="00CD45F7">
        <w:rPr>
          <w:rFonts w:ascii="Times New Roman" w:hAnsi="Times New Roman" w:cs="Times New Roman"/>
          <w:sz w:val="24"/>
          <w:szCs w:val="24"/>
        </w:rPr>
        <w:tab/>
        <w:t>За наявності обставин, визначен</w:t>
      </w:r>
      <w:r w:rsidR="003816A5">
        <w:rPr>
          <w:rFonts w:ascii="Times New Roman" w:hAnsi="Times New Roman" w:cs="Times New Roman"/>
          <w:sz w:val="24"/>
          <w:szCs w:val="24"/>
        </w:rPr>
        <w:t>их в абзаці першому пункту 4.39</w:t>
      </w:r>
      <w:r w:rsidRPr="00CD45F7">
        <w:rPr>
          <w:rFonts w:ascii="Times New Roman" w:hAnsi="Times New Roman" w:cs="Times New Roman"/>
          <w:sz w:val="24"/>
          <w:szCs w:val="24"/>
        </w:rPr>
        <w:t xml:space="preserve">  Положення, після оголошення результатів повторного голосування за рішенням зборів проводиться нове голосування.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Нове голосування - 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про обрання кандидатів на відповідні посади.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Перед проведенням нового голосування проводиться висування нових кандидатів. 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4.41.</w:t>
      </w:r>
      <w:r w:rsidRPr="00CD45F7">
        <w:rPr>
          <w:rFonts w:ascii="Times New Roman" w:hAnsi="Times New Roman" w:cs="Times New Roman"/>
          <w:sz w:val="24"/>
          <w:szCs w:val="24"/>
        </w:rPr>
        <w:tab/>
        <w:t>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4.42</w:t>
      </w:r>
      <w:r>
        <w:rPr>
          <w:rFonts w:ascii="Times New Roman" w:hAnsi="Times New Roman" w:cs="Times New Roman"/>
          <w:sz w:val="24"/>
          <w:szCs w:val="24"/>
        </w:rPr>
        <w:t>.</w:t>
      </w:r>
      <w:r w:rsidRPr="00CD45F7">
        <w:rPr>
          <w:rFonts w:ascii="Times New Roman" w:hAnsi="Times New Roman" w:cs="Times New Roman"/>
          <w:sz w:val="24"/>
          <w:szCs w:val="24"/>
        </w:rPr>
        <w:tab/>
        <w:t>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4.43.</w:t>
      </w:r>
      <w:r w:rsidRPr="00CD45F7">
        <w:rPr>
          <w:rFonts w:ascii="Times New Roman" w:hAnsi="Times New Roman" w:cs="Times New Roman"/>
          <w:sz w:val="24"/>
          <w:szCs w:val="24"/>
        </w:rPr>
        <w:tab/>
        <w:t xml:space="preserve">Прийняте за наслідками голосування рішення зборів підписується головуючим на зборах та секретарем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Підготовка текстових рішень зборів суддів за кожним прийнятим зборами суддів рішенням не є обов’язковою.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Рішення зборів видається на вимогу судді Північно-західного апеляційного господарського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Рішення зборів суддів може бути оскаржене до суду в загальному порядку.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4.44.</w:t>
      </w:r>
      <w:r w:rsidRPr="00CD45F7">
        <w:rPr>
          <w:rFonts w:ascii="Times New Roman" w:hAnsi="Times New Roman" w:cs="Times New Roman"/>
          <w:sz w:val="24"/>
          <w:szCs w:val="24"/>
        </w:rPr>
        <w:tab/>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4.45.</w:t>
      </w:r>
      <w:r w:rsidRPr="00CD45F7">
        <w:rPr>
          <w:rFonts w:ascii="Times New Roman" w:hAnsi="Times New Roman" w:cs="Times New Roman"/>
          <w:sz w:val="24"/>
          <w:szCs w:val="24"/>
        </w:rPr>
        <w:tab/>
        <w:t>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4.46.</w:t>
      </w:r>
      <w:r w:rsidRPr="00CD45F7">
        <w:rPr>
          <w:rFonts w:ascii="Times New Roman" w:hAnsi="Times New Roman" w:cs="Times New Roman"/>
          <w:sz w:val="24"/>
          <w:szCs w:val="24"/>
        </w:rPr>
        <w:tab/>
        <w:t>На зборах суддів секретарем зборів ведеться протокол, в якому письмово фіксується перебіг засідання. Одночасно може здійснюватися фіксування зборів технічними засобами.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Протокол зборів складається у письмовій формі та має містити: назву зборів, дату і місце їх проведення; відомості про кількість суддів цього суду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 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Протокол зборів та додані до нього матеріали зборів секретарем зборів передаються до архіву суду та зберігаються в архіві суду постійно.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4.47.</w:t>
      </w:r>
      <w:r w:rsidRPr="00CD45F7">
        <w:rPr>
          <w:rFonts w:ascii="Times New Roman" w:hAnsi="Times New Roman" w:cs="Times New Roman"/>
          <w:sz w:val="24"/>
          <w:szCs w:val="24"/>
        </w:rPr>
        <w:tab/>
        <w:t>Виконання рішень зборів суддів за дорученням зборів покладається на голову Північно-західного апеляційного господарського суду, його заступника або особу, яка у встановленому законом порядку виконує обов’язки голови суду.</w:t>
      </w:r>
    </w:p>
    <w:p w:rsidR="0092577F"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ab/>
      </w:r>
    </w:p>
    <w:p w:rsidR="0092577F" w:rsidRPr="009D791B" w:rsidRDefault="0092577F" w:rsidP="0092577F">
      <w:pPr>
        <w:spacing w:after="0" w:line="240" w:lineRule="auto"/>
        <w:ind w:firstLine="709"/>
        <w:jc w:val="both"/>
        <w:rPr>
          <w:rFonts w:ascii="Times New Roman" w:hAnsi="Times New Roman" w:cs="Times New Roman"/>
          <w:b/>
          <w:sz w:val="24"/>
          <w:szCs w:val="24"/>
        </w:rPr>
      </w:pPr>
      <w:r w:rsidRPr="009D791B">
        <w:rPr>
          <w:rFonts w:ascii="Times New Roman" w:hAnsi="Times New Roman" w:cs="Times New Roman"/>
          <w:b/>
          <w:sz w:val="24"/>
          <w:szCs w:val="24"/>
        </w:rPr>
        <w:t>5. Порядок обрання суддів на адміністративні посади та звільнення з цих посад</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5.1. Згідно з частиною першою статті 20 Закону України "Про судоустрій і статус суддів" адміністративними посадами в суді є посади голови суду та заступника голови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Голова Північно-західного апеляційного господарського суду, його заступник, обираються на посади зборами суддів Північно-західного апеляційного господарського суду із числа суддів Північно-західного апеляційного господарського суду строком на три роки, але не більш як на строк повноважень судді, шляхом таємного голосування більшістю від кількості суддів, які працюють у суді.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5.2. Збори з обрання суддів на адміністративні посади проводяться не пізніше одного місяця з дня закінчення повноважень голови суду, його заступника чи відкриття вакансії адміністративної посади з інших підстав.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Якщо на час розгляду зборами питання про обрання на адміністративні посади закінчилися повноваження і голови суду, і заступника голови суду, то в порядку передбаченому цим Положенням за рішенням зборів суддів, яке приймається відкритим голосуванням більшістю голосів від числа суддів, присутніх на зборах, спочатку обирається голова суду, а після його обрання – заступник голови суду або обрання на всі адміністративні посади може проходити одночасно.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5.3. Голова Північно-західного апеляційного господарського суду, його заступник, обираються</w:t>
      </w:r>
      <w:r w:rsidR="00233AD5">
        <w:rPr>
          <w:rFonts w:ascii="Times New Roman" w:hAnsi="Times New Roman" w:cs="Times New Roman"/>
          <w:sz w:val="24"/>
          <w:szCs w:val="24"/>
        </w:rPr>
        <w:t>,</w:t>
      </w:r>
      <w:r w:rsidRPr="00CD45F7">
        <w:rPr>
          <w:rFonts w:ascii="Times New Roman" w:hAnsi="Times New Roman" w:cs="Times New Roman"/>
          <w:sz w:val="24"/>
          <w:szCs w:val="24"/>
        </w:rPr>
        <w:t xml:space="preserve"> при вільному висуненні кандидатур.</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Кандидати на посади голови Північно-західного апеляційного господарського суду, його заступника пропонуються суддями Північно-західного апеляційного господарського суду усно на зборах суддів, або письмово в порядку підготовки зборів, або шляхом </w:t>
      </w:r>
      <w:proofErr w:type="spellStart"/>
      <w:r w:rsidRPr="00CD45F7">
        <w:rPr>
          <w:rFonts w:ascii="Times New Roman" w:hAnsi="Times New Roman" w:cs="Times New Roman"/>
          <w:sz w:val="24"/>
          <w:szCs w:val="24"/>
        </w:rPr>
        <w:t>самовисування</w:t>
      </w:r>
      <w:proofErr w:type="spellEnd"/>
      <w:r w:rsidRPr="00CD45F7">
        <w:rPr>
          <w:rFonts w:ascii="Times New Roman" w:hAnsi="Times New Roman" w:cs="Times New Roman"/>
          <w:sz w:val="24"/>
          <w:szCs w:val="24"/>
        </w:rPr>
        <w:t>.</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Кількість кандидатів на кожну з вакантних посад не обмежується.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Кандидатом на адміністративну посаду може бути лише суддя Північно-західного апеляційного господарського суду, строк повноважень якого в установленому законом порядку на час проведення зборів не закінчився.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5.4. 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5.5. Всі кандидати обговорюються на зборах персонально.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w:t>
      </w:r>
      <w:r w:rsidRPr="00CD45F7">
        <w:rPr>
          <w:rFonts w:ascii="Times New Roman" w:hAnsi="Times New Roman" w:cs="Times New Roman"/>
          <w:sz w:val="24"/>
          <w:szCs w:val="24"/>
        </w:rPr>
        <w:lastRenderedPageBreak/>
        <w:t>списком, складеним в алфавітному порядку, або в порядку надходження запропонованих кандидатур.</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Кандидат має право: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заявити самовідвід, який приймається зборами без голосування. У цьому разі обговорення кандидатури не відбувається або припиняється;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надати повідомлення про себе;</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надати відповідь на поставлені до нього запитання.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В обговоренні кандидатів беруть участь лише судді Північно-західного апеляційного господарського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Кожен суддя має право висловити свою думку щодо висунутих кандидатів, має право поставити кандидатам запитання.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5.6. 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цих кандидатів до списку кандидатів для обрання на відповідну адміністративну посаду, які підлягають включенню до бюлетеня для таємного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До списку кандидатів на посади голови Північно-західного апеляційного господарського суду, його заступника вносяться лише ті судді, які надали свою згоду балотуватися на відповідну посаду.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Список кандидатів на відповідну адміністративну посаду (додаток 1)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Висування головуючого зборів та/або секретаря зборів в якості кандидатів на відповідну адміністративну посаду не є підставою для переобрання головуючого зборів та/або секретаря зборів. </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5.7. Таємне голосування з обрання суддів на адміністративні посади здійснюється у порядку, встановленому пунктами 4.29-4.42 цього Положення, з урахуванням особливостей, встановлених розділом 5 цього Положення.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5.8. У бюлетені для таємного голосування для обрання на адміністративні посади зазначаються: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дата та місце проведення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назва адміністративної посади, на яку обирається суддя;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прізвище, ім’я та по батькові кожного кандидата на адміністративну</w:t>
      </w:r>
      <w:r w:rsidR="003816A5">
        <w:rPr>
          <w:rFonts w:ascii="Times New Roman" w:hAnsi="Times New Roman" w:cs="Times New Roman"/>
          <w:sz w:val="24"/>
          <w:szCs w:val="24"/>
        </w:rPr>
        <w:t xml:space="preserve"> </w:t>
      </w:r>
      <w:r w:rsidRPr="00CD45F7">
        <w:rPr>
          <w:rFonts w:ascii="Times New Roman" w:hAnsi="Times New Roman" w:cs="Times New Roman"/>
          <w:sz w:val="24"/>
          <w:szCs w:val="24"/>
        </w:rPr>
        <w:t>посаду в алфавітному порядку.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Нумерація напроти кандидатів не допускається.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разі проведення повторного або нового голосування про це також має бути зазначено в бюлетені. Бюлетені підписуються головою, секретарем та членами лічильної комісії та засвідчуються гербовою печаткою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Форма бюлетеня для таємного голосування для обрання на адміністративні посади затверджується зборами суддів при прийнятті Положення про збори суддів, як додаток до такого Положення (додатки 3, 5).</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5.9. До складу лічильної комісії для організації і проведення таємного голосування з обрання суддів на адміністративні посади не можуть входити судді, які є кандидатами на адміністративні посади, а також головуючий на зборах та секретар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5.10. Бюлетені для таємного голосування з обрання на кожну адміністративну посаду виг</w:t>
      </w:r>
      <w:r w:rsidR="00C5737B">
        <w:rPr>
          <w:rFonts w:ascii="Times New Roman" w:hAnsi="Times New Roman" w:cs="Times New Roman"/>
          <w:sz w:val="24"/>
          <w:szCs w:val="24"/>
        </w:rPr>
        <w:t>отовляються за кількістю суддів</w:t>
      </w:r>
      <w:r w:rsidRPr="00CD45F7">
        <w:rPr>
          <w:rFonts w:ascii="Times New Roman" w:hAnsi="Times New Roman" w:cs="Times New Roman"/>
          <w:sz w:val="24"/>
          <w:szCs w:val="24"/>
        </w:rPr>
        <w:t>, які працюють у Північно-західному апеляційному господарському суді.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5.11. Кожному судді, який присутній на зборах, членами лічильної комісії видається один бюлетень для таємного голосування з обрання на кожну адміністративну посаду.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5.12. Заповнюючи бюлетень, суддя проставляє позначку "+" або "V", що засвідчує його волевиявлення, у відповідному полі навпроти прізвища кандидата на відповідну посаду, якого </w:t>
      </w:r>
      <w:r w:rsidRPr="00CD45F7">
        <w:rPr>
          <w:rFonts w:ascii="Times New Roman" w:hAnsi="Times New Roman" w:cs="Times New Roman"/>
          <w:sz w:val="24"/>
          <w:szCs w:val="24"/>
        </w:rPr>
        <w:lastRenderedPageBreak/>
        <w:t>він підтримує, або навпроти напису "Не підтримую жодного кандидата". Проставляння інших позначок не допускається.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5.13. При проведенні таємного голосування з обрання одночасно на декілька адміністративних посад протокол про результати таємного голосування складається щодо кожної адміністративної посади окремо.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Протокол про результати таємного голосування має містити наступні дані: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зазначення адміністративної посади, на яку обирається суддя;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дату та місце проведення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тур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виготовлених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отриманих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погашених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бюлетенів, що знаходились в скриньці для голосування після її розпечатування;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дійсних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бюлетенів, визнаних недійсними;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прізвища, імена і по батькові кандидатів, які внесені в бюлетень для таємного голосування, та кількість голосів "за" відданих за кожного з кандидатів;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голосів суддів, які не підтримали жодного кандидата.</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Форма протоколу засідання лічильної комісії про результати таємного голосування з обрання на адміністративну посаду затверджується зборами суддів при прийнятті Положення про збори суддів, як додаток до цього Положення (додаток 9).</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5.14. Обраним на відповідну посаду вважається суддя, за якого проголосувала більшість від кількості суддів, які працюють у відповідному суді.</w:t>
      </w:r>
    </w:p>
    <w:p w:rsidR="0092577F" w:rsidRPr="00CD45F7" w:rsidRDefault="0092577F" w:rsidP="00C5737B">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5.15. За результатами гол</w:t>
      </w:r>
      <w:r w:rsidR="00C5737B">
        <w:rPr>
          <w:rFonts w:ascii="Times New Roman" w:hAnsi="Times New Roman" w:cs="Times New Roman"/>
          <w:sz w:val="24"/>
          <w:szCs w:val="24"/>
        </w:rPr>
        <w:t xml:space="preserve">осування збори суддів відкритим </w:t>
      </w:r>
      <w:r w:rsidRPr="00CD45F7">
        <w:rPr>
          <w:rFonts w:ascii="Times New Roman" w:hAnsi="Times New Roman" w:cs="Times New Roman"/>
          <w:sz w:val="24"/>
          <w:szCs w:val="24"/>
        </w:rPr>
        <w:t>голосуванням більшістю голосів суддів,</w:t>
      </w:r>
      <w:r w:rsidR="00C5737B">
        <w:rPr>
          <w:rFonts w:ascii="Times New Roman" w:hAnsi="Times New Roman" w:cs="Times New Roman"/>
          <w:sz w:val="24"/>
          <w:szCs w:val="24"/>
        </w:rPr>
        <w:t xml:space="preserve"> присутніх на зборах, приймають </w:t>
      </w:r>
      <w:r w:rsidRPr="00CD45F7">
        <w:rPr>
          <w:rFonts w:ascii="Times New Roman" w:hAnsi="Times New Roman" w:cs="Times New Roman"/>
          <w:sz w:val="24"/>
          <w:szCs w:val="24"/>
        </w:rPr>
        <w:t>одне з наступних рішень:</w:t>
      </w:r>
    </w:p>
    <w:p w:rsidR="0092577F" w:rsidRPr="00CD45F7" w:rsidRDefault="0092577F" w:rsidP="00C5737B">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 оголошують обраним на відповідну посаду </w:t>
      </w:r>
      <w:r w:rsidR="00C5737B">
        <w:rPr>
          <w:rFonts w:ascii="Times New Roman" w:hAnsi="Times New Roman" w:cs="Times New Roman"/>
          <w:sz w:val="24"/>
          <w:szCs w:val="24"/>
        </w:rPr>
        <w:t xml:space="preserve">суддю, який отримав </w:t>
      </w:r>
      <w:r w:rsidRPr="00CD45F7">
        <w:rPr>
          <w:rFonts w:ascii="Times New Roman" w:hAnsi="Times New Roman" w:cs="Times New Roman"/>
          <w:sz w:val="24"/>
          <w:szCs w:val="24"/>
        </w:rPr>
        <w:t>необхідну кількість голосів (більшість ві</w:t>
      </w:r>
      <w:r w:rsidR="00C5737B">
        <w:rPr>
          <w:rFonts w:ascii="Times New Roman" w:hAnsi="Times New Roman" w:cs="Times New Roman"/>
          <w:sz w:val="24"/>
          <w:szCs w:val="24"/>
        </w:rPr>
        <w:t xml:space="preserve">д кількості </w:t>
      </w:r>
      <w:r w:rsidR="00C5737B" w:rsidRPr="00233AD5">
        <w:rPr>
          <w:rFonts w:ascii="Times New Roman" w:hAnsi="Times New Roman" w:cs="Times New Roman"/>
          <w:sz w:val="24"/>
          <w:szCs w:val="24"/>
        </w:rPr>
        <w:t xml:space="preserve">суддів </w:t>
      </w:r>
      <w:r w:rsidRPr="00233AD5">
        <w:rPr>
          <w:rFonts w:ascii="Times New Roman" w:hAnsi="Times New Roman" w:cs="Times New Roman"/>
          <w:sz w:val="24"/>
          <w:szCs w:val="24"/>
        </w:rPr>
        <w:t>суду),</w:t>
      </w:r>
      <w:r w:rsidRPr="00CD45F7">
        <w:rPr>
          <w:rFonts w:ascii="Times New Roman" w:hAnsi="Times New Roman" w:cs="Times New Roman"/>
          <w:sz w:val="24"/>
          <w:szCs w:val="24"/>
        </w:rPr>
        <w:t xml:space="preserve"> та зазначають строк його обрання;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ухвалюють рішення про проведення повторного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про нове голосування. 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5.16. Повторне голосування здійснюється у порядку, передбаченому пунктом 4.39 цього Положення.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5.17. Якщо при повторному голосуванні жодного з кандидатів не обрано, збори суддів приймають рішення про нове голосування (нові вибори).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5.18. Рішення зборів про обрання суддів на адміністративні посади підписується головуючим на зборах та секретарем зборів, скріплюється гербовою печаткою суду. Копія рішення надсилається до Ради суддів України, Вищої кваліфікаційної комісії суддів України, Державної судової адміністрації України.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5.19. Голова Північно-західного апеляційного господарського суду, його заступник можуть бути достроково звільнені з посади за ініціативою не менш як однієї третьої від загальної кількості суддів Північно-західного апеляційного господарського суду шляхом таємного голосування не менш як двома третинами суддів, які працюють у суді.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поданні цієї ініціативної групи суддів пр</w:t>
      </w:r>
      <w:r>
        <w:rPr>
          <w:rFonts w:ascii="Times New Roman" w:hAnsi="Times New Roman" w:cs="Times New Roman"/>
          <w:sz w:val="24"/>
          <w:szCs w:val="24"/>
        </w:rPr>
        <w:t xml:space="preserve">о дострокове звільнення судді з </w:t>
      </w:r>
      <w:r w:rsidRPr="00CD45F7">
        <w:rPr>
          <w:rFonts w:ascii="Times New Roman" w:hAnsi="Times New Roman" w:cs="Times New Roman"/>
          <w:sz w:val="24"/>
          <w:szCs w:val="24"/>
        </w:rPr>
        <w:t>адміністративної посади має бути наведена конкретна причина дострокового звільнення.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Таємне голосування щодо дострокового звільнення з адміністративної посади здійснюється у порядку, встановленому пунктами 4.29-4.42 цього Положення, з урахуванням особливостей, встановлених цим пунктом Положення.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Затвердження форми бюлетеня для таємного голосування та форми протоколу засідання лічильної комісії про результати таємного голосування відбувається відповідно до пункту 4.29 цього Положення. Форма бюлетеня для таємного голосування про дострокове звільнення судді з адміністративної посади та форма протоколу засідання лічильної комісії про результати таємного голосування затверджуються зборами суддів при прийнятті Положення про збори суддів,</w:t>
      </w:r>
      <w:r>
        <w:rPr>
          <w:rFonts w:ascii="Times New Roman" w:hAnsi="Times New Roman" w:cs="Times New Roman"/>
          <w:sz w:val="24"/>
          <w:szCs w:val="24"/>
        </w:rPr>
        <w:t xml:space="preserve"> як додатки до цього Положення. </w:t>
      </w:r>
      <w:r w:rsidRPr="00CD45F7">
        <w:rPr>
          <w:rFonts w:ascii="Times New Roman" w:hAnsi="Times New Roman" w:cs="Times New Roman"/>
          <w:sz w:val="24"/>
          <w:szCs w:val="24"/>
        </w:rPr>
        <w:t>(додатки 11, 12).</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бюлетені для таємного голосування зазначаються: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дата та місце проведення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пропозиції, за якими здійснюється голосування: "за дострокове звільнення" та "проти дострокового звільнення".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Протокол про результати таємного голосування має містити наступні дані: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дату та місце проведення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виготовлених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отриманих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погашених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бюлетенів, що знаходились в скриньці для голосування після її розпечатування;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дійсних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бюлетенів, визнаних недійсними;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голосів "за дострокове звільнення" з адміністративної посади;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голосів "проти дострокового звільнення" з адміністративної посади.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Лічильна комісія обирається відповідно до пункту 4.30 цього Положення.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оголошують голову Північно-західного апеляційного господарського суду, його заступника, достроково звільненими з адміністративної посади;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оголошують голову Північно-західного апеляційного господарського суду, його заступника, залишеними на відповідній посаді.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Суддя вважається звільненим з адміністративної посади, якщо за це проголосувало не менш як дві третини голосів суддів цього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Звільнення з адміністративної посади не позбавляє особу повноважень судді.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5.20. За </w:t>
      </w:r>
      <w:r w:rsidR="004D5682" w:rsidRPr="00233AD5">
        <w:rPr>
          <w:rFonts w:ascii="Times New Roman" w:hAnsi="Times New Roman" w:cs="Times New Roman"/>
          <w:sz w:val="24"/>
          <w:szCs w:val="24"/>
        </w:rPr>
        <w:t xml:space="preserve">пропозицією голови </w:t>
      </w:r>
      <w:r w:rsidRPr="00233AD5">
        <w:rPr>
          <w:rFonts w:ascii="Times New Roman" w:hAnsi="Times New Roman" w:cs="Times New Roman"/>
          <w:sz w:val="24"/>
          <w:szCs w:val="24"/>
        </w:rPr>
        <w:t>Північно-</w:t>
      </w:r>
      <w:r w:rsidRPr="00CD45F7">
        <w:rPr>
          <w:rFonts w:ascii="Times New Roman" w:hAnsi="Times New Roman" w:cs="Times New Roman"/>
          <w:sz w:val="24"/>
          <w:szCs w:val="24"/>
        </w:rPr>
        <w:t>західного апеляційного господарського</w:t>
      </w:r>
      <w:r w:rsidR="003375B5">
        <w:rPr>
          <w:rFonts w:ascii="Times New Roman" w:hAnsi="Times New Roman" w:cs="Times New Roman"/>
          <w:sz w:val="24"/>
          <w:szCs w:val="24"/>
        </w:rPr>
        <w:t xml:space="preserve"> </w:t>
      </w:r>
      <w:r w:rsidR="003375B5" w:rsidRPr="003375B5">
        <w:rPr>
          <w:rFonts w:ascii="Times New Roman" w:hAnsi="Times New Roman" w:cs="Times New Roman"/>
          <w:color w:val="FF0000"/>
          <w:sz w:val="24"/>
          <w:szCs w:val="24"/>
        </w:rPr>
        <w:t>суду</w:t>
      </w:r>
      <w:r w:rsidR="003375B5">
        <w:rPr>
          <w:rFonts w:ascii="Times New Roman" w:hAnsi="Times New Roman" w:cs="Times New Roman"/>
          <w:sz w:val="24"/>
          <w:szCs w:val="24"/>
        </w:rPr>
        <w:t xml:space="preserve"> </w:t>
      </w:r>
      <w:r w:rsidRPr="00CD45F7">
        <w:rPr>
          <w:rFonts w:ascii="Times New Roman" w:hAnsi="Times New Roman" w:cs="Times New Roman"/>
          <w:sz w:val="24"/>
          <w:szCs w:val="24"/>
        </w:rPr>
        <w:t>зборами суддів з числа суддів цього суду призначається секретар судової палати.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Секретар судової палати призначається на посаду строком на три роки.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Призначення на посаду секретаря судової палати здійснюється шляхом відкритого голосування, якщо зборами більшістю голосів суддів, присутніх на зборах, не буде прийняте рішення про таємне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Призначеним на посаду секретаря відповідної судової палати вважається суддя, за якого подано більшість голосів суддів, присутніх на зборах.</w:t>
      </w:r>
    </w:p>
    <w:p w:rsidR="0092577F" w:rsidRDefault="0092577F" w:rsidP="0092577F">
      <w:pPr>
        <w:spacing w:after="0" w:line="240" w:lineRule="auto"/>
        <w:ind w:firstLine="709"/>
        <w:jc w:val="both"/>
        <w:rPr>
          <w:rFonts w:ascii="Times New Roman" w:hAnsi="Times New Roman" w:cs="Times New Roman"/>
          <w:sz w:val="24"/>
          <w:szCs w:val="24"/>
        </w:rPr>
      </w:pPr>
    </w:p>
    <w:p w:rsidR="0092577F" w:rsidRPr="009D791B" w:rsidRDefault="0092577F" w:rsidP="0092577F">
      <w:pPr>
        <w:spacing w:after="0" w:line="240" w:lineRule="auto"/>
        <w:ind w:firstLine="709"/>
        <w:jc w:val="both"/>
        <w:rPr>
          <w:rFonts w:ascii="Times New Roman" w:hAnsi="Times New Roman" w:cs="Times New Roman"/>
          <w:b/>
          <w:sz w:val="24"/>
          <w:szCs w:val="24"/>
        </w:rPr>
      </w:pPr>
      <w:r w:rsidRPr="009D791B">
        <w:rPr>
          <w:rFonts w:ascii="Times New Roman" w:hAnsi="Times New Roman" w:cs="Times New Roman"/>
          <w:b/>
          <w:sz w:val="24"/>
          <w:szCs w:val="24"/>
        </w:rPr>
        <w:t>6. Обрання делегатів на з’їзд суддів України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6.1</w:t>
      </w:r>
      <w:r w:rsidRPr="00CD45F7">
        <w:rPr>
          <w:rFonts w:ascii="Times New Roman" w:hAnsi="Times New Roman" w:cs="Times New Roman"/>
          <w:sz w:val="24"/>
          <w:szCs w:val="24"/>
        </w:rPr>
        <w:tab/>
        <w:t>Збори суддів Північно-західного апеляційного господарського суду обирають таємним голосуванням делегатів на з’їзд суддів України по одному делегату від двадцяти суддів, які працюють в суді.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3375B5">
        <w:rPr>
          <w:rFonts w:ascii="Times New Roman" w:hAnsi="Times New Roman" w:cs="Times New Roman"/>
          <w:sz w:val="24"/>
          <w:szCs w:val="24"/>
        </w:rPr>
        <w:lastRenderedPageBreak/>
        <w:t>6.2</w:t>
      </w:r>
      <w:r w:rsidRPr="00CD45F7">
        <w:rPr>
          <w:rFonts w:ascii="Times New Roman" w:hAnsi="Times New Roman" w:cs="Times New Roman"/>
          <w:sz w:val="24"/>
          <w:szCs w:val="24"/>
        </w:rPr>
        <w:tab/>
        <w:t xml:space="preserve">Делегати на з’їзд суддів України </w:t>
      </w:r>
      <w:r w:rsidRPr="003375B5">
        <w:rPr>
          <w:rFonts w:ascii="Times New Roman" w:hAnsi="Times New Roman" w:cs="Times New Roman"/>
          <w:sz w:val="24"/>
          <w:szCs w:val="24"/>
        </w:rPr>
        <w:t>обираються</w:t>
      </w:r>
      <w:r w:rsidR="007E33C4">
        <w:rPr>
          <w:rFonts w:ascii="Times New Roman" w:hAnsi="Times New Roman" w:cs="Times New Roman"/>
          <w:sz w:val="24"/>
          <w:szCs w:val="24"/>
        </w:rPr>
        <w:t xml:space="preserve"> </w:t>
      </w:r>
      <w:r w:rsidR="007E33C4" w:rsidRPr="00233AD5">
        <w:rPr>
          <w:rFonts w:ascii="Times New Roman" w:hAnsi="Times New Roman" w:cs="Times New Roman"/>
          <w:sz w:val="24"/>
          <w:szCs w:val="24"/>
        </w:rPr>
        <w:t>таємним голосуванням</w:t>
      </w:r>
      <w:r w:rsidRPr="003375B5">
        <w:rPr>
          <w:rFonts w:ascii="Times New Roman" w:hAnsi="Times New Roman" w:cs="Times New Roman"/>
          <w:sz w:val="24"/>
          <w:szCs w:val="24"/>
        </w:rPr>
        <w:t xml:space="preserve"> на </w:t>
      </w:r>
      <w:r w:rsidRPr="00233AD5">
        <w:rPr>
          <w:rFonts w:ascii="Times New Roman" w:hAnsi="Times New Roman" w:cs="Times New Roman"/>
          <w:sz w:val="24"/>
          <w:szCs w:val="24"/>
        </w:rPr>
        <w:t xml:space="preserve">альтернативній основі, при вільному висуненні кандидатур для обрання з числа суддів </w:t>
      </w:r>
      <w:r w:rsidR="007E33C4" w:rsidRPr="00233AD5">
        <w:rPr>
          <w:rFonts w:ascii="Times New Roman" w:hAnsi="Times New Roman" w:cs="Times New Roman"/>
          <w:sz w:val="24"/>
          <w:szCs w:val="24"/>
        </w:rPr>
        <w:t>Північно-західного апеляційного господарського суду</w:t>
      </w:r>
      <w:r w:rsidR="007E33C4">
        <w:rPr>
          <w:rFonts w:ascii="Times New Roman" w:hAnsi="Times New Roman" w:cs="Times New Roman"/>
          <w:sz w:val="24"/>
          <w:szCs w:val="24"/>
        </w:rPr>
        <w:t xml:space="preserve"> </w:t>
      </w:r>
      <w:r w:rsidRPr="00CD45F7">
        <w:rPr>
          <w:rFonts w:ascii="Times New Roman" w:hAnsi="Times New Roman" w:cs="Times New Roman"/>
          <w:sz w:val="24"/>
          <w:szCs w:val="24"/>
        </w:rPr>
        <w:t>або суддів у відставці, незалежно від їх місця роботи до виходу у відставку.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Кандидати для обрання делегатами на з’їзд суддів України пропонуються суддями усно на зборах суддів, або письмово в порядку підготовки зборів, або шляхом </w:t>
      </w:r>
      <w:proofErr w:type="spellStart"/>
      <w:r w:rsidRPr="00CD45F7">
        <w:rPr>
          <w:rFonts w:ascii="Times New Roman" w:hAnsi="Times New Roman" w:cs="Times New Roman"/>
          <w:sz w:val="24"/>
          <w:szCs w:val="24"/>
        </w:rPr>
        <w:t>самовисування</w:t>
      </w:r>
      <w:proofErr w:type="spellEnd"/>
      <w:r w:rsidRPr="00CD45F7">
        <w:rPr>
          <w:rFonts w:ascii="Times New Roman" w:hAnsi="Times New Roman" w:cs="Times New Roman"/>
          <w:sz w:val="24"/>
          <w:szCs w:val="24"/>
        </w:rPr>
        <w:t>.</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Кількість кандидатів не обмежується.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Делегатами на з’їзд суддів України не можуть бути обрані судді, які займають адміністративні посади в суді, судді, які є членами Вищої ради правосуддя або Вищої кваліфікаційної комісії суддів України.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6.3.</w:t>
      </w:r>
      <w:r w:rsidRPr="00CD45F7">
        <w:rPr>
          <w:rFonts w:ascii="Times New Roman" w:hAnsi="Times New Roman" w:cs="Times New Roman"/>
          <w:sz w:val="24"/>
          <w:szCs w:val="24"/>
        </w:rPr>
        <w:tab/>
        <w:t>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6.4.</w:t>
      </w:r>
      <w:r w:rsidRPr="00CD45F7">
        <w:rPr>
          <w:rFonts w:ascii="Times New Roman" w:hAnsi="Times New Roman" w:cs="Times New Roman"/>
          <w:sz w:val="24"/>
          <w:szCs w:val="24"/>
        </w:rPr>
        <w:tab/>
        <w:t>Всі кандидати обговорюються на зборах персонально.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Кандидат має право:</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заявити самовідвід, який приймається зборами без голосування. У цьому разі обговорення кандидата не відбувається або припиняється;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надати повідомлення про себе;</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надати відповідь на поставлені до нього запитання.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В обговоренні кандидатів беруть участь лише судді Північно-західного апеляційного господарського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Кожен суддя має право висловити свою думку щодо висунутих кандидатів, має право поставити кандидатам запитання.</w:t>
      </w:r>
    </w:p>
    <w:p w:rsidR="0092577F" w:rsidRPr="00CD45F7" w:rsidRDefault="0092577F" w:rsidP="004F3A90">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Рішення щодо припинення обговорення тієї чи іншої кандидатури приймається зборами суддів шляхом в</w:t>
      </w:r>
      <w:r w:rsidR="004F3A90">
        <w:rPr>
          <w:rFonts w:ascii="Times New Roman" w:hAnsi="Times New Roman" w:cs="Times New Roman"/>
          <w:sz w:val="24"/>
          <w:szCs w:val="24"/>
        </w:rPr>
        <w:t xml:space="preserve">ідкритого голосування більшістю </w:t>
      </w:r>
      <w:r w:rsidRPr="00CD45F7">
        <w:rPr>
          <w:rFonts w:ascii="Times New Roman" w:hAnsi="Times New Roman" w:cs="Times New Roman"/>
          <w:sz w:val="24"/>
          <w:szCs w:val="24"/>
        </w:rPr>
        <w:t>голосів суддів, присутніх на зборах.</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6.5.</w:t>
      </w:r>
      <w:r w:rsidRPr="00CD45F7">
        <w:rPr>
          <w:rFonts w:ascii="Times New Roman" w:hAnsi="Times New Roman" w:cs="Times New Roman"/>
          <w:sz w:val="24"/>
          <w:szCs w:val="24"/>
        </w:rPr>
        <w:tab/>
        <w:t>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(додаток 2).</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До списку кандидатів для обрання делегатом на з’їзд суддів України включаються лише судді (судді у відставці), які надали свою усну або письмову згоду балотуватися делегатом на з’їзд суддів України.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6.6.</w:t>
      </w:r>
      <w:r w:rsidRPr="00CD45F7">
        <w:rPr>
          <w:rFonts w:ascii="Times New Roman" w:hAnsi="Times New Roman" w:cs="Times New Roman"/>
          <w:sz w:val="24"/>
          <w:szCs w:val="24"/>
        </w:rPr>
        <w:tab/>
        <w:t>Таємне голосування проводиться у порядку, встановленому пунктами 4.29 - 4.42 цього Положення з урахуванням особливостей, встановлених розділом 6 цього Положення.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6.7.</w:t>
      </w:r>
      <w:r w:rsidRPr="00CD45F7">
        <w:rPr>
          <w:rFonts w:ascii="Times New Roman" w:hAnsi="Times New Roman" w:cs="Times New Roman"/>
          <w:sz w:val="24"/>
          <w:szCs w:val="24"/>
        </w:rPr>
        <w:tab/>
        <w:t>До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обрання делегатами на з’їзд, а також не є головуючим на зборах та секретарем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6.8</w:t>
      </w:r>
      <w:r w:rsidRPr="00CD45F7">
        <w:rPr>
          <w:rFonts w:ascii="Times New Roman" w:hAnsi="Times New Roman" w:cs="Times New Roman"/>
          <w:sz w:val="24"/>
          <w:szCs w:val="24"/>
        </w:rPr>
        <w:tab/>
        <w:t>Таємне голосування з обрання делегатів на з’їзд суддів України проводиться одним бюлетенем.</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бюлетені для таємного голосування для обрання делегатом на з’їзд суддів України зазначаються: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дата та місце проведення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прізвище, ім’я та по батькові кандидатів в алфавітному порядку.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Нумерація напроти кандидатів не допускається.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разі проведення повторного або нового голосування про це також має бути зазначено в бюлетені.</w:t>
      </w:r>
    </w:p>
    <w:p w:rsidR="0092577F" w:rsidRPr="00CD45F7" w:rsidRDefault="0092577F" w:rsidP="009257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w:t>
      </w:r>
      <w:r w:rsidRPr="00CD45F7">
        <w:rPr>
          <w:rFonts w:ascii="Times New Roman" w:hAnsi="Times New Roman" w:cs="Times New Roman"/>
          <w:sz w:val="24"/>
          <w:szCs w:val="24"/>
        </w:rPr>
        <w:t>. Форма бюлетеня для таємного голосування для обрання делегатом на з’їзд суддів України затверджується зборами суддів при прийнятті Положення про збори суддів, як додаток до цього Положення (додатки 4, 6).</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6.10</w:t>
      </w:r>
      <w:r>
        <w:rPr>
          <w:rFonts w:ascii="Times New Roman" w:hAnsi="Times New Roman" w:cs="Times New Roman"/>
          <w:sz w:val="24"/>
          <w:szCs w:val="24"/>
        </w:rPr>
        <w:t>.</w:t>
      </w:r>
      <w:r w:rsidRPr="00CD45F7">
        <w:rPr>
          <w:rFonts w:ascii="Times New Roman" w:hAnsi="Times New Roman" w:cs="Times New Roman"/>
          <w:sz w:val="24"/>
          <w:szCs w:val="24"/>
        </w:rPr>
        <w:tab/>
        <w:t>Заповнюючи бюлетень, суддя проставляє позначки "+" або "V", що засвідчує його волевиявлення, у відповідному полі навпроти прізвищ кандидатів, за яких він голосує, або навпроти напису "Не підтримую жодного кандидата". Проставляння інших позначок не допускається. Суддя, що голосує, залишає в бюлетені позначок щодо результату голосування не більше, ніж кількість делегатів, що підлягає обранню від цього суду.</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6.11</w:t>
      </w:r>
      <w:r>
        <w:rPr>
          <w:rFonts w:ascii="Times New Roman" w:hAnsi="Times New Roman" w:cs="Times New Roman"/>
          <w:sz w:val="24"/>
          <w:szCs w:val="24"/>
        </w:rPr>
        <w:t>.</w:t>
      </w:r>
      <w:r w:rsidRPr="00CD45F7">
        <w:rPr>
          <w:rFonts w:ascii="Times New Roman" w:hAnsi="Times New Roman" w:cs="Times New Roman"/>
          <w:sz w:val="24"/>
          <w:szCs w:val="24"/>
        </w:rPr>
        <w:tab/>
        <w:t>Протокол про результати таємного голосування з обрання делегатів на з’їзд суддів України має містити наступні дані: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дату та місце проведення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тур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виготовлених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отриманих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погашених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бюлетенів, що знаходились в скриньці для голосування після її розпечатування;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дійсних бюлетенів;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кількість бюлетенів, визнаних недійсними;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прізвища, імена і по батькові кандидатів, які внесені в бюлетені, та кількість голосів "за" отримана кожним з кандидатів.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Форма протоколу засідання лічильної комісії про результати таємного голосування затверджується зборами суддів при прийнятті Положення про збори суддів, як додаток до цього Положення (додаток 10).</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6.12.</w:t>
      </w:r>
      <w:r w:rsidRPr="00CD45F7">
        <w:rPr>
          <w:rFonts w:ascii="Times New Roman" w:hAnsi="Times New Roman" w:cs="Times New Roman"/>
          <w:sz w:val="24"/>
          <w:szCs w:val="24"/>
        </w:rPr>
        <w:tab/>
        <w:t>Обраними вважаються кандидати у кількості, визначеній для обрання, які за результатами таємного голосування набрали більшість голосів від числа суддів, присутніх на зборах.</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Якщо голосування проводиться щодо кандидатів, число яких перевищує передбачену законом кількість, обраними вважаються кандидати, які набрали більше голосів, щодо інших кандидатів, які набрали більшість голосів від числа суддів, присутніх на зборах.</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Рішення зборів про обрання делегатів на з’їзд суддів України приймається у порядку, визначеному розділом 4 цього Положення, на підставі затвердженого протоколу засідання лічильної комісії про результати таємного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За результатами таємного голосування збори суддів відкритим голосуванням приймають одне з наступних рішень:</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оголошують обраними делегатами на з’їзд суддів України у кількості визначеній законом суддів, які отримали необхідну більшість голосів;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ухвалюють про проведення повторного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Повторне голосування здійснюється у порядку, встановленому пунктом 4.39 цього Положення.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За наявності обставин, визначених в абзаці першому пункту 4.39. цього Положення, після оголошення результатів повторного голосування за рішенням зборів проводиться нове голосування (нові вибори).</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w:t>
      </w:r>
      <w:r>
        <w:rPr>
          <w:rFonts w:ascii="Times New Roman" w:hAnsi="Times New Roman" w:cs="Times New Roman"/>
          <w:sz w:val="24"/>
          <w:szCs w:val="24"/>
        </w:rPr>
        <w:t>сування при новому голосуванні.</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Копія рішення зборів про обрання суддів делегатами на з’їзд суддів України надсилається до Ради суддів України.</w:t>
      </w:r>
    </w:p>
    <w:p w:rsidR="0092577F"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ab/>
      </w:r>
    </w:p>
    <w:p w:rsidR="0092577F" w:rsidRPr="009D791B" w:rsidRDefault="0092577F" w:rsidP="0092577F">
      <w:pPr>
        <w:spacing w:after="0" w:line="240" w:lineRule="auto"/>
        <w:ind w:firstLine="709"/>
        <w:jc w:val="both"/>
        <w:rPr>
          <w:rFonts w:ascii="Times New Roman" w:hAnsi="Times New Roman" w:cs="Times New Roman"/>
          <w:b/>
          <w:sz w:val="24"/>
          <w:szCs w:val="24"/>
        </w:rPr>
      </w:pPr>
      <w:r w:rsidRPr="009D791B">
        <w:rPr>
          <w:rFonts w:ascii="Times New Roman" w:hAnsi="Times New Roman" w:cs="Times New Roman"/>
          <w:b/>
          <w:sz w:val="24"/>
          <w:szCs w:val="24"/>
        </w:rPr>
        <w:t>7. Окремі особливості проведення зборів суддів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7.1. Проведення зборів суддів допускається у режимі відеоконференції або з використанням технічних засобів, що забезпечують можливість виступу судді з питань порядку денного та його волевиявлення.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У випадку участі судді у зборах в режимі відеоконференції, про це уповноваженою особою робиться відмітка в реєстраційному списку або зазначається в протоколі зборів.</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lastRenderedPageBreak/>
        <w:t>Судді, які беруть участь в зборах суддів в режимі відеоконференції, мають право брати участь у прийнятті рішень, що ухвалюються лише шляхом відкритого голосування.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7.2 Проведення зборів суддів за участю одного судді з метою обрання на адміністративну посаду не допускається.</w:t>
      </w:r>
    </w:p>
    <w:p w:rsidR="0092577F" w:rsidRDefault="0092577F" w:rsidP="0092577F">
      <w:pPr>
        <w:spacing w:after="0" w:line="240" w:lineRule="auto"/>
        <w:ind w:firstLine="709"/>
        <w:jc w:val="both"/>
        <w:rPr>
          <w:rFonts w:ascii="Times New Roman" w:hAnsi="Times New Roman" w:cs="Times New Roman"/>
          <w:sz w:val="24"/>
          <w:szCs w:val="24"/>
        </w:rPr>
      </w:pPr>
    </w:p>
    <w:p w:rsidR="0092577F" w:rsidRPr="009D791B" w:rsidRDefault="0092577F" w:rsidP="0092577F">
      <w:pPr>
        <w:spacing w:after="0" w:line="240" w:lineRule="auto"/>
        <w:ind w:firstLine="709"/>
        <w:jc w:val="both"/>
        <w:rPr>
          <w:rFonts w:ascii="Times New Roman" w:hAnsi="Times New Roman" w:cs="Times New Roman"/>
          <w:b/>
          <w:sz w:val="24"/>
          <w:szCs w:val="24"/>
        </w:rPr>
      </w:pPr>
      <w:r w:rsidRPr="009D791B">
        <w:rPr>
          <w:rFonts w:ascii="Times New Roman" w:hAnsi="Times New Roman" w:cs="Times New Roman"/>
          <w:b/>
          <w:sz w:val="24"/>
          <w:szCs w:val="24"/>
        </w:rPr>
        <w:t>8. Прикінцеві положення та перехідні положення</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8.1. Положення про збори суддів затверджується відкритим голосуванням більшістю голосів суддів, присутніх на зборах.</w:t>
      </w:r>
    </w:p>
    <w:p w:rsidR="0092577F" w:rsidRPr="00CD45F7"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Положення набирає чинності з дня його затвердження рішенням зборів.</w:t>
      </w:r>
    </w:p>
    <w:p w:rsidR="0092577F" w:rsidRPr="009D791B" w:rsidRDefault="0092577F" w:rsidP="0092577F">
      <w:pPr>
        <w:spacing w:after="0" w:line="240" w:lineRule="auto"/>
        <w:ind w:firstLine="709"/>
        <w:jc w:val="both"/>
        <w:rPr>
          <w:rFonts w:ascii="Times New Roman" w:hAnsi="Times New Roman" w:cs="Times New Roman"/>
          <w:sz w:val="24"/>
          <w:szCs w:val="24"/>
        </w:rPr>
      </w:pPr>
      <w:r w:rsidRPr="00CD45F7">
        <w:rPr>
          <w:rFonts w:ascii="Times New Roman" w:hAnsi="Times New Roman" w:cs="Times New Roman"/>
          <w:sz w:val="24"/>
          <w:szCs w:val="24"/>
        </w:rPr>
        <w:t xml:space="preserve">8.2. Зміни і доповнення до Положення про збори суддів вносяться зборами за поданням голови суду або </w:t>
      </w:r>
      <w:r w:rsidRPr="00233AD5">
        <w:rPr>
          <w:rFonts w:ascii="Times New Roman" w:hAnsi="Times New Roman" w:cs="Times New Roman"/>
          <w:sz w:val="24"/>
          <w:szCs w:val="24"/>
        </w:rPr>
        <w:t xml:space="preserve">судді </w:t>
      </w:r>
      <w:r w:rsidR="007E33C4" w:rsidRPr="00233AD5">
        <w:rPr>
          <w:rFonts w:ascii="Times New Roman" w:hAnsi="Times New Roman" w:cs="Times New Roman"/>
          <w:sz w:val="24"/>
          <w:szCs w:val="24"/>
        </w:rPr>
        <w:t>Північно-західного апеляційного господарського суду</w:t>
      </w:r>
      <w:r w:rsidRPr="00233AD5">
        <w:rPr>
          <w:rFonts w:ascii="Times New Roman" w:hAnsi="Times New Roman" w:cs="Times New Roman"/>
          <w:sz w:val="24"/>
          <w:szCs w:val="24"/>
        </w:rPr>
        <w:t xml:space="preserve"> шляхом відкритого голосування в порядку</w:t>
      </w:r>
      <w:r w:rsidRPr="00CD45F7">
        <w:rPr>
          <w:rFonts w:ascii="Times New Roman" w:hAnsi="Times New Roman" w:cs="Times New Roman"/>
          <w:sz w:val="24"/>
          <w:szCs w:val="24"/>
        </w:rPr>
        <w:t xml:space="preserve">, </w:t>
      </w:r>
      <w:r w:rsidRPr="009D791B">
        <w:rPr>
          <w:rFonts w:ascii="Times New Roman" w:hAnsi="Times New Roman" w:cs="Times New Roman"/>
          <w:sz w:val="24"/>
          <w:szCs w:val="24"/>
        </w:rPr>
        <w:t>встановленому розділами 3, 4 цього Положення.</w:t>
      </w:r>
    </w:p>
    <w:p w:rsidR="0092577F" w:rsidRPr="009D791B" w:rsidRDefault="0092577F" w:rsidP="0092577F">
      <w:pPr>
        <w:spacing w:after="0" w:line="240" w:lineRule="auto"/>
        <w:ind w:firstLine="709"/>
        <w:jc w:val="both"/>
        <w:rPr>
          <w:rFonts w:ascii="Times New Roman" w:hAnsi="Times New Roman" w:cs="Times New Roman"/>
          <w:sz w:val="24"/>
          <w:szCs w:val="24"/>
        </w:rPr>
      </w:pPr>
      <w:r w:rsidRPr="009D791B">
        <w:rPr>
          <w:rFonts w:ascii="Times New Roman" w:hAnsi="Times New Roman" w:cs="Times New Roman"/>
          <w:sz w:val="24"/>
          <w:szCs w:val="24"/>
        </w:rPr>
        <w:t>Усі необхідні документи та проект рішення зборів готуються ініціатором внесення змін та доповнень.</w:t>
      </w:r>
    </w:p>
    <w:p w:rsidR="0092577F" w:rsidRDefault="0092577F" w:rsidP="0092577F">
      <w:pPr>
        <w:spacing w:after="0" w:line="240" w:lineRule="auto"/>
        <w:ind w:firstLine="709"/>
        <w:jc w:val="both"/>
        <w:rPr>
          <w:sz w:val="24"/>
          <w:szCs w:val="24"/>
        </w:rPr>
      </w:pPr>
      <w:r w:rsidRPr="009D791B">
        <w:rPr>
          <w:rFonts w:ascii="Times New Roman" w:hAnsi="Times New Roman" w:cs="Times New Roman"/>
          <w:sz w:val="24"/>
          <w:szCs w:val="24"/>
        </w:rPr>
        <w:t>Рішення про внесення змін та доповнень до Положення про збори суддів вважається прийнятим, якщо за нього проголосувала більшість суддів, присутніх на зборах</w:t>
      </w:r>
      <w:r w:rsidRPr="009D791B">
        <w:rPr>
          <w:sz w:val="24"/>
          <w:szCs w:val="24"/>
        </w:rPr>
        <w:t>.</w:t>
      </w: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r w:rsidRPr="009D791B">
        <w:rPr>
          <w:rFonts w:ascii="Times New Roman" w:eastAsia="Calibri" w:hAnsi="Times New Roman" w:cs="Times New Roman"/>
          <w:i/>
        </w:rPr>
        <w:t>Додаток 1 до Положення про збори суддів</w:t>
      </w:r>
      <w:r w:rsidRPr="009D791B">
        <w:rPr>
          <w:rFonts w:ascii="Times New Roman" w:eastAsia="Calibri" w:hAnsi="Times New Roman" w:cs="Times New Roman"/>
        </w:rPr>
        <w:t xml:space="preserve"> </w:t>
      </w:r>
    </w:p>
    <w:p w:rsidR="0092577F" w:rsidRPr="009D791B" w:rsidRDefault="0092577F" w:rsidP="0092577F">
      <w:pPr>
        <w:spacing w:after="0"/>
        <w:ind w:left="6237"/>
        <w:rPr>
          <w:rFonts w:ascii="Times New Roman" w:eastAsia="Calibri" w:hAnsi="Times New Roman" w:cs="Times New Roman"/>
          <w:b/>
        </w:rPr>
      </w:pPr>
      <w:r w:rsidRPr="009D791B">
        <w:rPr>
          <w:rFonts w:ascii="Times New Roman" w:eastAsia="Calibri" w:hAnsi="Times New Roman" w:cs="Times New Roman"/>
          <w:b/>
        </w:rPr>
        <w:t xml:space="preserve">ЗАТВЕРДЖЕНО </w:t>
      </w:r>
      <w:r w:rsidRPr="009D791B">
        <w:rPr>
          <w:rFonts w:ascii="Times New Roman" w:eastAsia="Calibri" w:hAnsi="Times New Roman" w:cs="Times New Roman"/>
        </w:rPr>
        <w:t xml:space="preserve"> </w:t>
      </w:r>
    </w:p>
    <w:p w:rsidR="0092577F" w:rsidRPr="009D791B" w:rsidRDefault="0092577F" w:rsidP="0092577F">
      <w:pPr>
        <w:spacing w:after="0" w:line="240" w:lineRule="auto"/>
        <w:ind w:left="6237"/>
        <w:rPr>
          <w:rFonts w:ascii="Times New Roman" w:eastAsia="Calibri" w:hAnsi="Times New Roman" w:cs="Times New Roman"/>
        </w:rPr>
      </w:pPr>
      <w:r w:rsidRPr="009D791B">
        <w:rPr>
          <w:rFonts w:ascii="Times New Roman" w:eastAsia="Calibri" w:hAnsi="Times New Roman" w:cs="Times New Roman"/>
        </w:rPr>
        <w:t xml:space="preserve">зборами суддів </w:t>
      </w:r>
    </w:p>
    <w:p w:rsidR="0092577F" w:rsidRPr="009D791B" w:rsidRDefault="0092577F" w:rsidP="0092577F">
      <w:pPr>
        <w:spacing w:after="0" w:line="240" w:lineRule="auto"/>
        <w:ind w:left="6237"/>
        <w:rPr>
          <w:rFonts w:ascii="Times New Roman" w:eastAsia="Calibri" w:hAnsi="Times New Roman" w:cs="Times New Roman"/>
        </w:rPr>
      </w:pPr>
      <w:r w:rsidRPr="009D791B">
        <w:rPr>
          <w:rFonts w:ascii="Times New Roman" w:eastAsia="Calibri" w:hAnsi="Times New Roman" w:cs="Times New Roman"/>
        </w:rPr>
        <w:t xml:space="preserve">Північно-західного апеляційного господарського суду </w:t>
      </w:r>
    </w:p>
    <w:p w:rsidR="0092577F" w:rsidRPr="009D791B" w:rsidRDefault="0092577F" w:rsidP="0092577F">
      <w:pPr>
        <w:spacing w:after="0" w:line="240" w:lineRule="auto"/>
        <w:ind w:left="6237"/>
        <w:rPr>
          <w:rFonts w:ascii="Times New Roman" w:eastAsia="Calibri" w:hAnsi="Times New Roman" w:cs="Times New Roman"/>
        </w:rPr>
      </w:pPr>
    </w:p>
    <w:p w:rsidR="0092577F" w:rsidRPr="009D791B" w:rsidRDefault="0092577F" w:rsidP="0092577F">
      <w:pPr>
        <w:ind w:left="6237"/>
        <w:rPr>
          <w:rFonts w:ascii="Times New Roman" w:eastAsia="Calibri" w:hAnsi="Times New Roman" w:cs="Times New Roman"/>
        </w:rPr>
      </w:pPr>
      <w:r w:rsidRPr="009D791B">
        <w:rPr>
          <w:rFonts w:ascii="Times New Roman" w:eastAsia="Calibri" w:hAnsi="Times New Roman" w:cs="Times New Roman"/>
        </w:rPr>
        <w:t xml:space="preserve">від «____»_______202_ року </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С П И С О К</w:t>
      </w: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lastRenderedPageBreak/>
        <w:t xml:space="preserve"> кандидатів з обрання на адміністративну посаду  </w:t>
      </w:r>
    </w:p>
    <w:p w:rsidR="0092577F" w:rsidRPr="009D791B" w:rsidRDefault="0092577F" w:rsidP="0092577F">
      <w:pPr>
        <w:spacing w:after="0" w:line="240" w:lineRule="auto"/>
        <w:jc w:val="center"/>
        <w:rPr>
          <w:rFonts w:ascii="Times New Roman" w:eastAsia="Calibri" w:hAnsi="Times New Roman" w:cs="Times New Roman"/>
        </w:rPr>
      </w:pPr>
      <w:r w:rsidRPr="009D791B">
        <w:rPr>
          <w:rFonts w:ascii="Times New Roman" w:eastAsia="Calibri" w:hAnsi="Times New Roman" w:cs="Times New Roman"/>
        </w:rPr>
        <w:t xml:space="preserve">______________________________________________________________________________ </w:t>
      </w:r>
    </w:p>
    <w:p w:rsidR="0092577F" w:rsidRPr="009D791B" w:rsidRDefault="0092577F" w:rsidP="0092577F">
      <w:pPr>
        <w:spacing w:after="0" w:line="240" w:lineRule="auto"/>
        <w:jc w:val="center"/>
        <w:rPr>
          <w:rFonts w:ascii="Times New Roman" w:eastAsia="Calibri" w:hAnsi="Times New Roman" w:cs="Times New Roman"/>
        </w:rPr>
      </w:pPr>
      <w:r w:rsidRPr="009D791B">
        <w:rPr>
          <w:rFonts w:ascii="Times New Roman" w:eastAsia="Calibri" w:hAnsi="Times New Roman" w:cs="Times New Roman"/>
        </w:rPr>
        <w:t>назва посади (голови, заступника голови)</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spacing w:after="0"/>
        <w:ind w:firstLine="709"/>
        <w:jc w:val="center"/>
        <w:rPr>
          <w:rFonts w:ascii="Times New Roman" w:eastAsia="Calibri" w:hAnsi="Times New Roman" w:cs="Times New Roman"/>
          <w:b/>
        </w:rPr>
      </w:pPr>
      <w:r w:rsidRPr="009D791B">
        <w:rPr>
          <w:rFonts w:ascii="Times New Roman" w:eastAsia="Calibri" w:hAnsi="Times New Roman" w:cs="Times New Roman"/>
          <w:b/>
        </w:rPr>
        <w:t>судді Північно-західного апеляційного господарського суду</w:t>
      </w:r>
      <w:r w:rsidR="00F52821">
        <w:rPr>
          <w:rFonts w:ascii="Times New Roman" w:eastAsia="Calibri" w:hAnsi="Times New Roman" w:cs="Times New Roman"/>
          <w:b/>
        </w:rPr>
        <w:t>,</w:t>
      </w:r>
      <w:r w:rsidRPr="009D791B">
        <w:rPr>
          <w:rFonts w:ascii="Times New Roman" w:eastAsia="Calibri" w:hAnsi="Times New Roman" w:cs="Times New Roman"/>
          <w:b/>
        </w:rPr>
        <w:t xml:space="preserve"> </w:t>
      </w:r>
    </w:p>
    <w:p w:rsidR="0092577F" w:rsidRPr="009D791B" w:rsidRDefault="00F52821" w:rsidP="0092577F">
      <w:pPr>
        <w:spacing w:after="0"/>
        <w:ind w:firstLine="709"/>
        <w:jc w:val="center"/>
        <w:rPr>
          <w:rFonts w:ascii="Times New Roman" w:eastAsia="Calibri" w:hAnsi="Times New Roman" w:cs="Times New Roman"/>
          <w:b/>
        </w:rPr>
      </w:pPr>
      <w:r>
        <w:rPr>
          <w:rFonts w:ascii="Times New Roman" w:eastAsia="Calibri" w:hAnsi="Times New Roman" w:cs="Times New Roman"/>
          <w:b/>
        </w:rPr>
        <w:t xml:space="preserve">які </w:t>
      </w:r>
      <w:r w:rsidR="0092577F" w:rsidRPr="009D791B">
        <w:rPr>
          <w:rFonts w:ascii="Times New Roman" w:eastAsia="Calibri" w:hAnsi="Times New Roman" w:cs="Times New Roman"/>
          <w:b/>
        </w:rPr>
        <w:t>підлягають включенню до бюлетеня для таємного голосування</w:t>
      </w:r>
    </w:p>
    <w:p w:rsidR="0092577F" w:rsidRPr="009D791B" w:rsidRDefault="0092577F" w:rsidP="0092577F">
      <w:pPr>
        <w:spacing w:after="0"/>
        <w:ind w:firstLine="709"/>
        <w:jc w:val="center"/>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 xml:space="preserve">1._______________________________________________________________ </w:t>
      </w: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 xml:space="preserve">2._______________________________________________________________ </w:t>
      </w: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 xml:space="preserve">3._______________________________________________________________ </w:t>
      </w: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4._______________________________________________________________</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Головуючий  на зборах    _______________ (підпис) ______________________ (прізвище, ініціали)</w:t>
      </w:r>
    </w:p>
    <w:p w:rsidR="0092577F" w:rsidRPr="009D791B" w:rsidRDefault="0092577F" w:rsidP="0092577F">
      <w:pPr>
        <w:jc w:val="center"/>
        <w:rPr>
          <w:rFonts w:ascii="Times New Roman" w:eastAsia="Calibri" w:hAnsi="Times New Roman" w:cs="Times New Roman"/>
        </w:rPr>
      </w:pPr>
    </w:p>
    <w:p w:rsidR="0092577F" w:rsidRPr="009D791B" w:rsidRDefault="0092577F" w:rsidP="0092577F">
      <w:pPr>
        <w:jc w:val="center"/>
        <w:rPr>
          <w:rFonts w:ascii="Times New Roman" w:eastAsia="Calibri" w:hAnsi="Times New Roman" w:cs="Times New Roman"/>
        </w:rPr>
      </w:pP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Секретар  зборів               ________________(підпис) _______________________ (прізвище, ініціали)</w:t>
      </w: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r w:rsidRPr="009D791B">
        <w:rPr>
          <w:rFonts w:ascii="Times New Roman" w:eastAsia="Calibri" w:hAnsi="Times New Roman" w:cs="Times New Roman"/>
          <w:i/>
        </w:rPr>
        <w:t xml:space="preserve">Додаток 2 до Положення про збори суддів </w:t>
      </w:r>
      <w:r w:rsidRPr="009D791B">
        <w:rPr>
          <w:rFonts w:ascii="Times New Roman" w:eastAsia="Calibri" w:hAnsi="Times New Roman" w:cs="Times New Roman"/>
        </w:rPr>
        <w:t xml:space="preserve"> </w:t>
      </w:r>
    </w:p>
    <w:p w:rsidR="0092577F" w:rsidRPr="009D791B" w:rsidRDefault="0092577F" w:rsidP="00F52821">
      <w:pPr>
        <w:ind w:left="6804"/>
        <w:rPr>
          <w:rFonts w:ascii="Times New Roman" w:eastAsia="Calibri" w:hAnsi="Times New Roman" w:cs="Times New Roman"/>
          <w:b/>
        </w:rPr>
      </w:pPr>
      <w:r w:rsidRPr="009D791B">
        <w:rPr>
          <w:rFonts w:ascii="Times New Roman" w:eastAsia="Calibri" w:hAnsi="Times New Roman" w:cs="Times New Roman"/>
          <w:b/>
        </w:rPr>
        <w:t xml:space="preserve">ЗАТВЕРДЖЕНО </w:t>
      </w:r>
      <w:r w:rsidRPr="009D791B">
        <w:rPr>
          <w:rFonts w:ascii="Times New Roman" w:eastAsia="Calibri" w:hAnsi="Times New Roman" w:cs="Times New Roman"/>
        </w:rPr>
        <w:t xml:space="preserve"> </w:t>
      </w:r>
    </w:p>
    <w:p w:rsidR="0092577F" w:rsidRPr="009D791B" w:rsidRDefault="0092577F" w:rsidP="0092577F">
      <w:pPr>
        <w:spacing w:after="0" w:line="240" w:lineRule="auto"/>
        <w:ind w:left="6804"/>
        <w:rPr>
          <w:rFonts w:ascii="Times New Roman" w:eastAsia="Calibri" w:hAnsi="Times New Roman" w:cs="Times New Roman"/>
        </w:rPr>
      </w:pPr>
      <w:r w:rsidRPr="009D791B">
        <w:rPr>
          <w:rFonts w:ascii="Times New Roman" w:eastAsia="Calibri" w:hAnsi="Times New Roman" w:cs="Times New Roman"/>
        </w:rPr>
        <w:t xml:space="preserve">зборами суддів </w:t>
      </w:r>
    </w:p>
    <w:p w:rsidR="0092577F" w:rsidRPr="009D791B" w:rsidRDefault="0092577F" w:rsidP="0092577F">
      <w:pPr>
        <w:spacing w:after="0" w:line="240" w:lineRule="auto"/>
        <w:ind w:left="6804"/>
        <w:rPr>
          <w:rFonts w:ascii="Times New Roman" w:eastAsia="Calibri" w:hAnsi="Times New Roman" w:cs="Times New Roman"/>
        </w:rPr>
      </w:pPr>
      <w:r w:rsidRPr="009D791B">
        <w:rPr>
          <w:rFonts w:ascii="Times New Roman" w:eastAsia="Calibri" w:hAnsi="Times New Roman" w:cs="Times New Roman"/>
        </w:rPr>
        <w:t xml:space="preserve">Північно-західного апеляційного господарського суду </w:t>
      </w:r>
    </w:p>
    <w:p w:rsidR="0092577F" w:rsidRPr="009D791B" w:rsidRDefault="0092577F" w:rsidP="0092577F">
      <w:pPr>
        <w:spacing w:after="0" w:line="240" w:lineRule="auto"/>
        <w:ind w:left="6804"/>
        <w:rPr>
          <w:rFonts w:ascii="Times New Roman" w:eastAsia="Calibri" w:hAnsi="Times New Roman" w:cs="Times New Roman"/>
        </w:rPr>
      </w:pPr>
    </w:p>
    <w:p w:rsidR="0092577F" w:rsidRPr="009D791B" w:rsidRDefault="0092577F" w:rsidP="0092577F">
      <w:pPr>
        <w:ind w:left="6804"/>
        <w:rPr>
          <w:rFonts w:ascii="Times New Roman" w:eastAsia="Calibri" w:hAnsi="Times New Roman" w:cs="Times New Roman"/>
        </w:rPr>
      </w:pPr>
      <w:r w:rsidRPr="009D791B">
        <w:rPr>
          <w:rFonts w:ascii="Times New Roman" w:eastAsia="Calibri" w:hAnsi="Times New Roman" w:cs="Times New Roman"/>
        </w:rPr>
        <w:t xml:space="preserve">від «____»_______202_ року </w:t>
      </w: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lastRenderedPageBreak/>
        <w:t xml:space="preserve"> </w:t>
      </w: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 xml:space="preserve">С П И С О К </w:t>
      </w: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кандидатів з обрання делегатів на ____________з’їзд суддів України</w:t>
      </w:r>
    </w:p>
    <w:p w:rsidR="0092577F" w:rsidRPr="009D791B" w:rsidRDefault="0092577F" w:rsidP="0092577F">
      <w:pPr>
        <w:spacing w:after="0" w:line="240" w:lineRule="auto"/>
        <w:jc w:val="center"/>
        <w:rPr>
          <w:rFonts w:ascii="Times New Roman" w:eastAsia="Calibri" w:hAnsi="Times New Roman" w:cs="Times New Roman"/>
          <w:b/>
        </w:rPr>
      </w:pP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судді Північно-західного апеляційного господарського суду</w:t>
      </w:r>
      <w:r w:rsidR="00F52821">
        <w:rPr>
          <w:rFonts w:ascii="Times New Roman" w:eastAsia="Calibri" w:hAnsi="Times New Roman" w:cs="Times New Roman"/>
          <w:b/>
        </w:rPr>
        <w:t>,</w:t>
      </w:r>
      <w:r w:rsidRPr="009D791B">
        <w:rPr>
          <w:rFonts w:ascii="Times New Roman" w:eastAsia="Calibri" w:hAnsi="Times New Roman" w:cs="Times New Roman"/>
          <w:b/>
        </w:rPr>
        <w:t xml:space="preserve"> </w:t>
      </w:r>
    </w:p>
    <w:p w:rsidR="0092577F" w:rsidRPr="009D791B" w:rsidRDefault="00F52821" w:rsidP="0092577F">
      <w:pPr>
        <w:spacing w:after="0" w:line="240" w:lineRule="auto"/>
        <w:jc w:val="center"/>
        <w:rPr>
          <w:rFonts w:ascii="Times New Roman" w:eastAsia="Calibri" w:hAnsi="Times New Roman" w:cs="Times New Roman"/>
          <w:b/>
        </w:rPr>
      </w:pPr>
      <w:r>
        <w:rPr>
          <w:rFonts w:ascii="Times New Roman" w:eastAsia="Calibri" w:hAnsi="Times New Roman" w:cs="Times New Roman"/>
          <w:b/>
        </w:rPr>
        <w:t>які</w:t>
      </w:r>
      <w:r w:rsidR="0092577F" w:rsidRPr="009D791B">
        <w:rPr>
          <w:rFonts w:ascii="Times New Roman" w:eastAsia="Calibri" w:hAnsi="Times New Roman" w:cs="Times New Roman"/>
          <w:b/>
        </w:rPr>
        <w:t xml:space="preserve"> підлягають включенню до бюлетеня для таємного голосування</w:t>
      </w:r>
    </w:p>
    <w:p w:rsidR="0092577F" w:rsidRPr="009D791B" w:rsidRDefault="0092577F" w:rsidP="0092577F">
      <w:pPr>
        <w:jc w:val="center"/>
        <w:rPr>
          <w:rFonts w:ascii="Times New Roman" w:eastAsia="Calibri" w:hAnsi="Times New Roman" w:cs="Times New Roman"/>
        </w:rPr>
      </w:pP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 xml:space="preserve">1._______________________________________________________________ </w:t>
      </w: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 xml:space="preserve">2._______________________________________________________________ </w:t>
      </w: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 xml:space="preserve">3._______________________________________________________________ </w:t>
      </w: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4._______________________________________________________________</w:t>
      </w:r>
    </w:p>
    <w:p w:rsidR="0092577F" w:rsidRPr="009D791B" w:rsidRDefault="0092577F" w:rsidP="0092577F">
      <w:pPr>
        <w:jc w:val="center"/>
        <w:rPr>
          <w:rFonts w:ascii="Times New Roman" w:eastAsia="Calibri" w:hAnsi="Times New Roman" w:cs="Times New Roman"/>
        </w:rPr>
      </w:pPr>
    </w:p>
    <w:p w:rsidR="0092577F" w:rsidRPr="009D791B" w:rsidRDefault="0092577F" w:rsidP="0092577F">
      <w:pPr>
        <w:jc w:val="center"/>
        <w:rPr>
          <w:rFonts w:ascii="Times New Roman" w:eastAsia="Calibri" w:hAnsi="Times New Roman" w:cs="Times New Roman"/>
        </w:rPr>
      </w:pP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Головуючий  на зборах    _________________ (підпис) ____________________  (прізвище, ініціали)</w:t>
      </w:r>
    </w:p>
    <w:p w:rsidR="0092577F" w:rsidRPr="009D791B" w:rsidRDefault="0092577F" w:rsidP="0092577F">
      <w:pPr>
        <w:jc w:val="center"/>
        <w:rPr>
          <w:rFonts w:ascii="Times New Roman" w:eastAsia="Calibri" w:hAnsi="Times New Roman" w:cs="Times New Roman"/>
        </w:rPr>
      </w:pPr>
    </w:p>
    <w:p w:rsidR="0092577F" w:rsidRPr="009D791B" w:rsidRDefault="0092577F" w:rsidP="0092577F">
      <w:pPr>
        <w:jc w:val="center"/>
        <w:rPr>
          <w:rFonts w:ascii="Times New Roman" w:eastAsia="Calibri" w:hAnsi="Times New Roman" w:cs="Times New Roman"/>
        </w:rPr>
      </w:pPr>
    </w:p>
    <w:p w:rsidR="0092577F" w:rsidRPr="009D791B" w:rsidRDefault="0092577F" w:rsidP="0092577F">
      <w:pPr>
        <w:jc w:val="center"/>
        <w:rPr>
          <w:rFonts w:ascii="Times New Roman" w:eastAsia="Calibri" w:hAnsi="Times New Roman" w:cs="Times New Roman"/>
        </w:rPr>
      </w:pPr>
      <w:r w:rsidRPr="009D791B">
        <w:rPr>
          <w:rFonts w:ascii="Times New Roman" w:eastAsia="Calibri" w:hAnsi="Times New Roman" w:cs="Times New Roman"/>
        </w:rPr>
        <w:t>Секретар  зборів               _________________ (підпис) _______________________ (прізвище, ініціали)</w:t>
      </w:r>
    </w:p>
    <w:p w:rsidR="0092577F" w:rsidRPr="009D791B" w:rsidRDefault="0092577F" w:rsidP="0092577F">
      <w:pPr>
        <w:jc w:val="center"/>
        <w:rPr>
          <w:rFonts w:ascii="Times New Roman" w:eastAsia="Calibri" w:hAnsi="Times New Roman" w:cs="Times New Roman"/>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233AD5" w:rsidRPr="009D791B" w:rsidRDefault="00233AD5"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p>
    <w:p w:rsidR="0092577F"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r w:rsidRPr="009D791B">
        <w:rPr>
          <w:rFonts w:ascii="Times New Roman" w:eastAsia="Calibri" w:hAnsi="Times New Roman" w:cs="Times New Roman"/>
          <w:i/>
        </w:rPr>
        <w:t xml:space="preserve">Додаток 3 до Положення про збори суддів </w:t>
      </w:r>
      <w:r w:rsidRPr="009D791B">
        <w:rPr>
          <w:rFonts w:ascii="Times New Roman" w:eastAsia="Calibri" w:hAnsi="Times New Roman" w:cs="Times New Roman"/>
        </w:rPr>
        <w:t xml:space="preserve"> </w:t>
      </w:r>
    </w:p>
    <w:p w:rsidR="0092577F" w:rsidRPr="009D791B" w:rsidRDefault="0092577F" w:rsidP="0092577F">
      <w:pPr>
        <w:spacing w:after="0" w:line="240" w:lineRule="auto"/>
        <w:jc w:val="center"/>
        <w:rPr>
          <w:rFonts w:ascii="Calibri" w:eastAsia="Times New Roman" w:hAnsi="Calibri" w:cs="Times New Roman"/>
          <w:sz w:val="24"/>
          <w:szCs w:val="24"/>
          <w:lang w:val="ru-RU" w:eastAsia="ru-RU"/>
        </w:rPr>
      </w:pPr>
      <w:r w:rsidRPr="009D791B">
        <w:rPr>
          <w:rFonts w:ascii="Times New Roman" w:eastAsia="Times New Roman" w:hAnsi="Times New Roman" w:cs="Facefont SSH"/>
          <w:noProof/>
          <w:sz w:val="112"/>
          <w:szCs w:val="112"/>
          <w:lang w:eastAsia="uk-UA"/>
        </w:rPr>
        <w:drawing>
          <wp:inline distT="0" distB="0" distL="0" distR="0">
            <wp:extent cx="5810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pic:spPr>
                </pic:pic>
              </a:graphicData>
            </a:graphic>
          </wp:inline>
        </w:drawing>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3"/>
          <w:szCs w:val="23"/>
          <w:lang w:eastAsia="ru-RU"/>
        </w:rPr>
        <w:t>Північно-західний апеляційний господарський суд</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Б Ю Л Е Т Е Н Ь</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lastRenderedPageBreak/>
        <w:t xml:space="preserve">Д Л Я     Т А Є М Н О Г О    Г О Л О С У В А Н </w:t>
      </w:r>
      <w:proofErr w:type="spellStart"/>
      <w:r w:rsidRPr="009D791B">
        <w:rPr>
          <w:rFonts w:ascii="Times New Roman" w:eastAsia="Times New Roman" w:hAnsi="Times New Roman" w:cs="Times New Roman"/>
          <w:b/>
          <w:sz w:val="24"/>
          <w:szCs w:val="24"/>
          <w:lang w:eastAsia="ru-RU"/>
        </w:rPr>
        <w:t>Н</w:t>
      </w:r>
      <w:proofErr w:type="spellEnd"/>
      <w:r w:rsidRPr="009D791B">
        <w:rPr>
          <w:rFonts w:ascii="Times New Roman" w:eastAsia="Times New Roman" w:hAnsi="Times New Roman" w:cs="Times New Roman"/>
          <w:b/>
          <w:sz w:val="24"/>
          <w:szCs w:val="24"/>
          <w:lang w:eastAsia="ru-RU"/>
        </w:rPr>
        <w:t xml:space="preserve"> Я</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з обрання на адміністративну посаду</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______________________________________________</w:t>
      </w:r>
    </w:p>
    <w:p w:rsidR="0092577F" w:rsidRPr="009D791B" w:rsidRDefault="0092577F" w:rsidP="0092577F">
      <w:pPr>
        <w:spacing w:after="0" w:line="240" w:lineRule="auto"/>
        <w:jc w:val="center"/>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назва посади (голови, заступника голови)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«___»</w:t>
      </w:r>
      <w:r w:rsidRPr="00636999">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b/>
          <w:sz w:val="24"/>
          <w:szCs w:val="24"/>
          <w:lang w:eastAsia="ru-RU"/>
        </w:rPr>
        <w:t>_________________ 202_ року</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sz w:val="24"/>
          <w:szCs w:val="24"/>
          <w:lang w:eastAsia="ru-RU"/>
        </w:rPr>
        <w:tab/>
      </w:r>
      <w:r w:rsidRPr="009D791B">
        <w:rPr>
          <w:rFonts w:ascii="Times New Roman" w:eastAsia="Times New Roman" w:hAnsi="Times New Roman" w:cs="Times New Roman"/>
          <w:sz w:val="24"/>
          <w:szCs w:val="24"/>
          <w:lang w:eastAsia="ru-RU"/>
        </w:rPr>
        <w:tab/>
      </w:r>
      <w:r w:rsidRPr="009D791B">
        <w:rPr>
          <w:rFonts w:ascii="Times New Roman" w:eastAsia="Times New Roman" w:hAnsi="Times New Roman" w:cs="Times New Roman"/>
          <w:sz w:val="24"/>
          <w:szCs w:val="24"/>
          <w:lang w:eastAsia="ru-RU"/>
        </w:rPr>
        <w:tab/>
        <w:t xml:space="preserve">                          </w:t>
      </w:r>
      <w:r w:rsidRPr="009D791B">
        <w:rPr>
          <w:rFonts w:ascii="Times New Roman" w:eastAsia="Times New Roman" w:hAnsi="Times New Roman" w:cs="Times New Roman"/>
          <w:b/>
          <w:sz w:val="24"/>
          <w:szCs w:val="24"/>
          <w:lang w:eastAsia="ru-RU"/>
        </w:rPr>
        <w:t>м.</w:t>
      </w:r>
      <w:r w:rsidRPr="00636999">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b/>
          <w:sz w:val="24"/>
          <w:szCs w:val="24"/>
          <w:lang w:eastAsia="ru-RU"/>
        </w:rPr>
        <w:t>Рівне</w:t>
      </w:r>
    </w:p>
    <w:p w:rsidR="0092577F" w:rsidRPr="009D791B" w:rsidRDefault="0092577F" w:rsidP="0092577F">
      <w:pPr>
        <w:spacing w:after="0" w:line="240" w:lineRule="auto"/>
        <w:jc w:val="center"/>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w:t>
      </w:r>
      <w:r w:rsidRPr="009D791B">
        <w:rPr>
          <w:rFonts w:ascii="Times New Roman" w:eastAsia="Times New Roman" w:hAnsi="Times New Roman" w:cs="Times New Roman"/>
          <w:sz w:val="24"/>
          <w:szCs w:val="24"/>
          <w:u w:val="single"/>
          <w:lang w:eastAsia="ru-RU"/>
        </w:rPr>
        <w:t xml:space="preserve"> ____________________________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_________________________________</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_________________________________</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 xml:space="preserve">Не підтримую жодного кандидата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jc w:val="both"/>
        <w:rPr>
          <w:rFonts w:ascii="Times New Roman" w:eastAsia="Times New Roman" w:hAnsi="Times New Roman" w:cs="Times New Roman"/>
          <w:sz w:val="24"/>
          <w:szCs w:val="24"/>
          <w:lang w:eastAsia="ru-RU"/>
        </w:rPr>
      </w:pPr>
      <w:r w:rsidRPr="009D791B">
        <w:rPr>
          <w:rFonts w:ascii="Times New Roman" w:eastAsia="Times New Roman" w:hAnsi="Times New Roman" w:cs="Times New Roman"/>
          <w:b/>
          <w:sz w:val="24"/>
          <w:szCs w:val="24"/>
          <w:lang w:eastAsia="ru-RU"/>
        </w:rPr>
        <w:t xml:space="preserve">            </w:t>
      </w:r>
      <w:proofErr w:type="spellStart"/>
      <w:r w:rsidRPr="009D791B">
        <w:rPr>
          <w:rFonts w:ascii="Times New Roman" w:eastAsia="Times New Roman" w:hAnsi="Times New Roman" w:cs="Times New Roman"/>
          <w:b/>
          <w:sz w:val="24"/>
          <w:szCs w:val="24"/>
          <w:lang w:val="ru-RU" w:eastAsia="ru-RU"/>
        </w:rPr>
        <w:t>Нагадування</w:t>
      </w:r>
      <w:proofErr w:type="spellEnd"/>
      <w:r w:rsidRPr="009D791B">
        <w:rPr>
          <w:rFonts w:ascii="Times New Roman" w:eastAsia="Times New Roman" w:hAnsi="Times New Roman" w:cs="Times New Roman"/>
          <w:b/>
          <w:sz w:val="24"/>
          <w:szCs w:val="24"/>
          <w:lang w:val="ru-RU" w:eastAsia="ru-RU"/>
        </w:rPr>
        <w:t xml:space="preserve">: </w:t>
      </w:r>
      <w:r w:rsidR="00F52821" w:rsidRPr="00F52821">
        <w:rPr>
          <w:rFonts w:ascii="Times New Roman" w:eastAsia="Times New Roman" w:hAnsi="Times New Roman" w:cs="Times New Roman"/>
          <w:sz w:val="24"/>
          <w:szCs w:val="24"/>
          <w:lang w:val="ru-RU" w:eastAsia="ru-RU"/>
        </w:rPr>
        <w:t>У</w:t>
      </w:r>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бюлетені</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має</w:t>
      </w:r>
      <w:proofErr w:type="spellEnd"/>
      <w:r w:rsidRPr="009D791B">
        <w:rPr>
          <w:rFonts w:ascii="Times New Roman" w:eastAsia="Times New Roman" w:hAnsi="Times New Roman" w:cs="Times New Roman"/>
          <w:sz w:val="24"/>
          <w:szCs w:val="24"/>
          <w:lang w:val="ru-RU" w:eastAsia="ru-RU"/>
        </w:rPr>
        <w:t xml:space="preserve"> бути </w:t>
      </w:r>
      <w:proofErr w:type="spellStart"/>
      <w:r w:rsidRPr="009D791B">
        <w:rPr>
          <w:rFonts w:ascii="Times New Roman" w:eastAsia="Times New Roman" w:hAnsi="Times New Roman" w:cs="Times New Roman"/>
          <w:sz w:val="24"/>
          <w:szCs w:val="24"/>
          <w:lang w:val="ru-RU" w:eastAsia="ru-RU"/>
        </w:rPr>
        <w:t>залишена</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позначка</w:t>
      </w:r>
      <w:proofErr w:type="spellEnd"/>
      <w:r w:rsidRPr="009D791B">
        <w:rPr>
          <w:rFonts w:ascii="Times New Roman" w:eastAsia="Times New Roman" w:hAnsi="Times New Roman" w:cs="Times New Roman"/>
          <w:sz w:val="24"/>
          <w:szCs w:val="24"/>
          <w:lang w:val="ru-RU" w:eastAsia="ru-RU"/>
        </w:rPr>
        <w:t xml:space="preserve"> ««+» </w:t>
      </w:r>
      <w:proofErr w:type="spellStart"/>
      <w:r w:rsidRPr="009D791B">
        <w:rPr>
          <w:rFonts w:ascii="Times New Roman" w:eastAsia="Times New Roman" w:hAnsi="Times New Roman" w:cs="Times New Roman"/>
          <w:sz w:val="24"/>
          <w:szCs w:val="24"/>
          <w:lang w:val="ru-RU" w:eastAsia="ru-RU"/>
        </w:rPr>
        <w:t>або</w:t>
      </w:r>
      <w:proofErr w:type="spellEnd"/>
      <w:r w:rsidRPr="009D791B">
        <w:rPr>
          <w:rFonts w:ascii="Times New Roman" w:eastAsia="Times New Roman" w:hAnsi="Times New Roman" w:cs="Times New Roman"/>
          <w:sz w:val="24"/>
          <w:szCs w:val="24"/>
          <w:lang w:val="ru-RU" w:eastAsia="ru-RU"/>
        </w:rPr>
        <w:t xml:space="preserve"> «V» </w:t>
      </w:r>
      <w:proofErr w:type="spellStart"/>
      <w:r w:rsidRPr="009D791B">
        <w:rPr>
          <w:rFonts w:ascii="Times New Roman" w:eastAsia="Times New Roman" w:hAnsi="Times New Roman" w:cs="Times New Roman"/>
          <w:sz w:val="24"/>
          <w:szCs w:val="24"/>
          <w:lang w:val="ru-RU" w:eastAsia="ru-RU"/>
        </w:rPr>
        <w:t>навпроти</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прізвищ</w:t>
      </w:r>
      <w:proofErr w:type="spellEnd"/>
      <w:r w:rsidRPr="009D791B">
        <w:rPr>
          <w:rFonts w:ascii="Times New Roman" w:eastAsia="Times New Roman" w:hAnsi="Times New Roman" w:cs="Times New Roman"/>
          <w:sz w:val="24"/>
          <w:szCs w:val="24"/>
          <w:lang w:eastAsia="ru-RU"/>
        </w:rPr>
        <w:t>а</w:t>
      </w:r>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лише</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щодо</w:t>
      </w:r>
      <w:proofErr w:type="spellEnd"/>
      <w:r w:rsidRPr="009D791B">
        <w:rPr>
          <w:rFonts w:ascii="Times New Roman" w:eastAsia="Times New Roman" w:hAnsi="Times New Roman" w:cs="Times New Roman"/>
          <w:sz w:val="24"/>
          <w:szCs w:val="24"/>
          <w:lang w:val="ru-RU" w:eastAsia="ru-RU"/>
        </w:rPr>
        <w:t xml:space="preserve"> одного кандидата, як</w:t>
      </w:r>
      <w:r w:rsidRPr="009D791B">
        <w:rPr>
          <w:rFonts w:ascii="Times New Roman" w:eastAsia="Times New Roman" w:hAnsi="Times New Roman" w:cs="Times New Roman"/>
          <w:sz w:val="24"/>
          <w:szCs w:val="24"/>
          <w:lang w:eastAsia="ru-RU"/>
        </w:rPr>
        <w:t>ого</w:t>
      </w:r>
      <w:r w:rsidRPr="009D791B">
        <w:rPr>
          <w:rFonts w:ascii="Times New Roman" w:eastAsia="Times New Roman" w:hAnsi="Times New Roman" w:cs="Times New Roman"/>
          <w:sz w:val="24"/>
          <w:szCs w:val="24"/>
          <w:lang w:val="ru-RU" w:eastAsia="ru-RU"/>
        </w:rPr>
        <w:t xml:space="preserve"> Ви </w:t>
      </w:r>
      <w:proofErr w:type="spellStart"/>
      <w:r w:rsidRPr="009D791B">
        <w:rPr>
          <w:rFonts w:ascii="Times New Roman" w:eastAsia="Times New Roman" w:hAnsi="Times New Roman" w:cs="Times New Roman"/>
          <w:sz w:val="24"/>
          <w:szCs w:val="24"/>
          <w:lang w:val="ru-RU" w:eastAsia="ru-RU"/>
        </w:rPr>
        <w:t>підтримуєте</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або</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навпроти</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позначки</w:t>
      </w:r>
      <w:proofErr w:type="spellEnd"/>
      <w:r w:rsidRPr="009D791B">
        <w:rPr>
          <w:rFonts w:ascii="Times New Roman" w:eastAsia="Times New Roman" w:hAnsi="Times New Roman" w:cs="Times New Roman"/>
          <w:sz w:val="24"/>
          <w:szCs w:val="24"/>
          <w:lang w:val="ru-RU" w:eastAsia="ru-RU"/>
        </w:rPr>
        <w:t xml:space="preserve"> «Не </w:t>
      </w:r>
      <w:proofErr w:type="spellStart"/>
      <w:r w:rsidRPr="009D791B">
        <w:rPr>
          <w:rFonts w:ascii="Times New Roman" w:eastAsia="Times New Roman" w:hAnsi="Times New Roman" w:cs="Times New Roman"/>
          <w:sz w:val="24"/>
          <w:szCs w:val="24"/>
          <w:lang w:val="ru-RU" w:eastAsia="ru-RU"/>
        </w:rPr>
        <w:t>підтримую</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жодного</w:t>
      </w:r>
      <w:proofErr w:type="spellEnd"/>
      <w:r w:rsidRPr="009D791B">
        <w:rPr>
          <w:rFonts w:ascii="Times New Roman" w:eastAsia="Times New Roman" w:hAnsi="Times New Roman" w:cs="Times New Roman"/>
          <w:sz w:val="24"/>
          <w:szCs w:val="24"/>
          <w:lang w:val="ru-RU" w:eastAsia="ru-RU"/>
        </w:rPr>
        <w:t xml:space="preserve"> кандидата».</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Голова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Секретар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Члени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М.П.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 xml:space="preserve">підпис                                                        прізвище, ініціали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jc w:val="center"/>
        <w:rPr>
          <w:rFonts w:ascii="Times New Roman" w:eastAsia="Calibri" w:hAnsi="Times New Roman"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Default="0092577F" w:rsidP="0092577F">
      <w:pPr>
        <w:jc w:val="right"/>
        <w:rPr>
          <w:rFonts w:ascii="Calibri" w:eastAsia="Calibri" w:hAnsi="Calibri" w:cs="Times New Roman"/>
          <w:i/>
        </w:rPr>
      </w:pPr>
    </w:p>
    <w:p w:rsidR="0092577F" w:rsidRPr="009457DE" w:rsidRDefault="0092577F" w:rsidP="0092577F">
      <w:pPr>
        <w:jc w:val="right"/>
        <w:rPr>
          <w:rFonts w:ascii="Times New Roman" w:eastAsia="Calibri" w:hAnsi="Times New Roman" w:cs="Times New Roman"/>
        </w:rPr>
      </w:pPr>
      <w:r w:rsidRPr="009457DE">
        <w:rPr>
          <w:rFonts w:ascii="Times New Roman" w:eastAsia="Calibri" w:hAnsi="Times New Roman" w:cs="Times New Roman"/>
          <w:i/>
        </w:rPr>
        <w:t xml:space="preserve">Додаток 4 до Положення про збори суддів </w:t>
      </w:r>
      <w:r w:rsidRPr="009457DE">
        <w:rPr>
          <w:rFonts w:ascii="Times New Roman" w:eastAsia="Calibri" w:hAnsi="Times New Roman" w:cs="Times New Roman"/>
        </w:rPr>
        <w:t xml:space="preserve"> </w:t>
      </w:r>
    </w:p>
    <w:p w:rsidR="0092577F" w:rsidRPr="009D791B" w:rsidRDefault="0092577F" w:rsidP="0092577F">
      <w:pPr>
        <w:jc w:val="right"/>
        <w:rPr>
          <w:rFonts w:ascii="Calibri" w:eastAsia="Calibri" w:hAnsi="Calibri" w:cs="Times New Roman"/>
        </w:rPr>
      </w:pPr>
    </w:p>
    <w:p w:rsidR="0092577F" w:rsidRPr="009D791B" w:rsidRDefault="0092577F" w:rsidP="0092577F">
      <w:pPr>
        <w:spacing w:after="0" w:line="240" w:lineRule="auto"/>
        <w:jc w:val="center"/>
        <w:rPr>
          <w:rFonts w:ascii="Calibri" w:eastAsia="Times New Roman" w:hAnsi="Calibri" w:cs="Times New Roman"/>
          <w:sz w:val="24"/>
          <w:szCs w:val="24"/>
          <w:lang w:val="ru-RU" w:eastAsia="ru-RU"/>
        </w:rPr>
      </w:pPr>
      <w:r w:rsidRPr="009D791B">
        <w:rPr>
          <w:rFonts w:ascii="Times New Roman" w:eastAsia="Times New Roman" w:hAnsi="Times New Roman" w:cs="Facefont SSH"/>
          <w:noProof/>
          <w:sz w:val="112"/>
          <w:szCs w:val="112"/>
          <w:lang w:eastAsia="uk-UA"/>
        </w:rPr>
        <w:drawing>
          <wp:inline distT="0" distB="0" distL="0" distR="0">
            <wp:extent cx="5810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pic:spPr>
                </pic:pic>
              </a:graphicData>
            </a:graphic>
          </wp:inline>
        </w:drawing>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3"/>
          <w:szCs w:val="23"/>
          <w:lang w:eastAsia="ru-RU"/>
        </w:rPr>
        <w:lastRenderedPageBreak/>
        <w:t>Північно-західний апеляційний господарський суд</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Б Ю Л Е Т Е Н Ь</w:t>
      </w: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 xml:space="preserve">                                     Д Л Я     Т А Є М Н О Г О    Г О Л О С У В А Н </w:t>
      </w:r>
      <w:proofErr w:type="spellStart"/>
      <w:r w:rsidRPr="009D791B">
        <w:rPr>
          <w:rFonts w:ascii="Times New Roman" w:eastAsia="Times New Roman" w:hAnsi="Times New Roman" w:cs="Times New Roman"/>
          <w:b/>
          <w:sz w:val="24"/>
          <w:szCs w:val="24"/>
          <w:lang w:eastAsia="ru-RU"/>
        </w:rPr>
        <w:t>Н</w:t>
      </w:r>
      <w:proofErr w:type="spellEnd"/>
      <w:r w:rsidRPr="009D791B">
        <w:rPr>
          <w:rFonts w:ascii="Times New Roman" w:eastAsia="Times New Roman" w:hAnsi="Times New Roman" w:cs="Times New Roman"/>
          <w:b/>
          <w:sz w:val="24"/>
          <w:szCs w:val="24"/>
          <w:lang w:eastAsia="ru-RU"/>
        </w:rPr>
        <w:t xml:space="preserve"> Я </w:t>
      </w:r>
    </w:p>
    <w:p w:rsidR="0092577F" w:rsidRPr="009D791B" w:rsidRDefault="0092577F" w:rsidP="0092577F">
      <w:pPr>
        <w:spacing w:after="0" w:line="240" w:lineRule="auto"/>
        <w:jc w:val="center"/>
        <w:rPr>
          <w:rFonts w:ascii="Times New Roman" w:eastAsia="Times New Roman" w:hAnsi="Times New Roman" w:cs="Times New Roman"/>
          <w:sz w:val="24"/>
          <w:szCs w:val="24"/>
          <w:lang w:eastAsia="ru-RU"/>
        </w:rPr>
      </w:pPr>
      <w:r w:rsidRPr="009D791B">
        <w:rPr>
          <w:rFonts w:ascii="Times New Roman" w:eastAsia="Times New Roman" w:hAnsi="Times New Roman" w:cs="Times New Roman"/>
          <w:b/>
          <w:sz w:val="24"/>
          <w:szCs w:val="24"/>
          <w:lang w:eastAsia="ru-RU"/>
        </w:rPr>
        <w:t xml:space="preserve">з обрання делегатів на </w:t>
      </w:r>
      <w:r w:rsidRPr="009D791B">
        <w:rPr>
          <w:rFonts w:ascii="HelveticaNeueCyr-Roman" w:eastAsia="Times New Roman" w:hAnsi="HelveticaNeueCyr-Roman" w:cs="Times New Roman"/>
          <w:b/>
          <w:sz w:val="24"/>
          <w:szCs w:val="24"/>
          <w:lang w:val="ru-RU" w:eastAsia="uk-UA"/>
        </w:rPr>
        <w:t xml:space="preserve">_______________ </w:t>
      </w:r>
      <w:proofErr w:type="spellStart"/>
      <w:r w:rsidRPr="009D791B">
        <w:rPr>
          <w:rFonts w:ascii="HelveticaNeueCyr-Roman" w:eastAsia="Times New Roman" w:hAnsi="HelveticaNeueCyr-Roman" w:cs="Times New Roman"/>
          <w:b/>
          <w:sz w:val="24"/>
          <w:szCs w:val="24"/>
          <w:lang w:val="ru-RU" w:eastAsia="uk-UA"/>
        </w:rPr>
        <w:t>з’їзд</w:t>
      </w:r>
      <w:proofErr w:type="spellEnd"/>
      <w:r w:rsidRPr="009D791B">
        <w:rPr>
          <w:rFonts w:ascii="HelveticaNeueCyr-Roman" w:eastAsia="Times New Roman" w:hAnsi="HelveticaNeueCyr-Roman" w:cs="Times New Roman"/>
          <w:b/>
          <w:sz w:val="24"/>
          <w:szCs w:val="24"/>
          <w:lang w:val="ru-RU" w:eastAsia="uk-UA"/>
        </w:rPr>
        <w:t xml:space="preserve"> </w:t>
      </w:r>
      <w:proofErr w:type="spellStart"/>
      <w:r w:rsidRPr="009D791B">
        <w:rPr>
          <w:rFonts w:ascii="HelveticaNeueCyr-Roman" w:eastAsia="Times New Roman" w:hAnsi="HelveticaNeueCyr-Roman" w:cs="Times New Roman"/>
          <w:b/>
          <w:sz w:val="24"/>
          <w:szCs w:val="24"/>
          <w:lang w:val="ru-RU" w:eastAsia="uk-UA"/>
        </w:rPr>
        <w:t>суддів</w:t>
      </w:r>
      <w:proofErr w:type="spellEnd"/>
      <w:r w:rsidRPr="009D791B">
        <w:rPr>
          <w:rFonts w:ascii="HelveticaNeueCyr-Roman" w:eastAsia="Times New Roman" w:hAnsi="HelveticaNeueCyr-Roman" w:cs="Times New Roman"/>
          <w:b/>
          <w:sz w:val="24"/>
          <w:szCs w:val="24"/>
          <w:lang w:val="ru-RU" w:eastAsia="uk-UA"/>
        </w:rPr>
        <w:t xml:space="preserve"> </w:t>
      </w:r>
      <w:proofErr w:type="spellStart"/>
      <w:r w:rsidRPr="009D791B">
        <w:rPr>
          <w:rFonts w:ascii="HelveticaNeueCyr-Roman" w:eastAsia="Times New Roman" w:hAnsi="HelveticaNeueCyr-Roman" w:cs="Times New Roman"/>
          <w:b/>
          <w:sz w:val="24"/>
          <w:szCs w:val="24"/>
          <w:lang w:val="ru-RU" w:eastAsia="uk-UA"/>
        </w:rPr>
        <w:t>України</w:t>
      </w:r>
      <w:proofErr w:type="spellEnd"/>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w:t>
      </w:r>
      <w:r w:rsidRPr="00636999">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b/>
          <w:sz w:val="24"/>
          <w:szCs w:val="24"/>
          <w:lang w:eastAsia="ru-RU"/>
        </w:rPr>
        <w:t>__________ 202_ року</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sz w:val="24"/>
          <w:szCs w:val="24"/>
          <w:lang w:eastAsia="ru-RU"/>
        </w:rPr>
        <w:tab/>
      </w:r>
      <w:r w:rsidRPr="009D791B">
        <w:rPr>
          <w:rFonts w:ascii="Times New Roman" w:eastAsia="Times New Roman" w:hAnsi="Times New Roman" w:cs="Times New Roman"/>
          <w:sz w:val="24"/>
          <w:szCs w:val="24"/>
          <w:lang w:eastAsia="ru-RU"/>
        </w:rPr>
        <w:tab/>
      </w:r>
      <w:r w:rsidRPr="009D791B">
        <w:rPr>
          <w:rFonts w:ascii="Times New Roman" w:eastAsia="Times New Roman" w:hAnsi="Times New Roman" w:cs="Times New Roman"/>
          <w:sz w:val="24"/>
          <w:szCs w:val="24"/>
          <w:lang w:eastAsia="ru-RU"/>
        </w:rPr>
        <w:tab/>
        <w:t xml:space="preserve">                             </w:t>
      </w:r>
      <w:r w:rsidRPr="009D791B">
        <w:rPr>
          <w:rFonts w:ascii="Times New Roman" w:eastAsia="Times New Roman" w:hAnsi="Times New Roman" w:cs="Times New Roman"/>
          <w:b/>
          <w:sz w:val="24"/>
          <w:szCs w:val="24"/>
          <w:lang w:eastAsia="ru-RU"/>
        </w:rPr>
        <w:t>м.</w:t>
      </w:r>
      <w:r w:rsidRPr="00636999">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b/>
          <w:sz w:val="24"/>
          <w:szCs w:val="24"/>
          <w:lang w:eastAsia="ru-RU"/>
        </w:rPr>
        <w:t>Рівне</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w:t>
      </w:r>
      <w:r w:rsidRPr="009D791B">
        <w:rPr>
          <w:rFonts w:ascii="Times New Roman" w:eastAsia="Times New Roman" w:hAnsi="Times New Roman" w:cs="Times New Roman"/>
          <w:sz w:val="24"/>
          <w:szCs w:val="24"/>
          <w:u w:val="single"/>
          <w:lang w:eastAsia="ru-RU"/>
        </w:rPr>
        <w:t xml:space="preserve"> ____________________________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_________________________________</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_________________________________</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 xml:space="preserve">Не підтримую жодного кандидата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jc w:val="both"/>
        <w:rPr>
          <w:rFonts w:ascii="Times New Roman" w:eastAsia="Times New Roman" w:hAnsi="Times New Roman" w:cs="Times New Roman"/>
          <w:sz w:val="24"/>
          <w:szCs w:val="24"/>
          <w:lang w:eastAsia="ru-RU"/>
        </w:rPr>
      </w:pPr>
      <w:r w:rsidRPr="009D791B">
        <w:rPr>
          <w:rFonts w:ascii="Times New Roman" w:eastAsia="Times New Roman" w:hAnsi="Times New Roman" w:cs="Times New Roman"/>
          <w:b/>
          <w:sz w:val="24"/>
          <w:szCs w:val="24"/>
          <w:lang w:eastAsia="ru-RU"/>
        </w:rPr>
        <w:t xml:space="preserve">            </w:t>
      </w:r>
      <w:proofErr w:type="spellStart"/>
      <w:r w:rsidRPr="009D791B">
        <w:rPr>
          <w:rFonts w:ascii="Times New Roman" w:eastAsia="Times New Roman" w:hAnsi="Times New Roman" w:cs="Times New Roman"/>
          <w:b/>
          <w:sz w:val="24"/>
          <w:szCs w:val="24"/>
          <w:lang w:val="ru-RU" w:eastAsia="ru-RU"/>
        </w:rPr>
        <w:t>Нагадування</w:t>
      </w:r>
      <w:proofErr w:type="spellEnd"/>
      <w:r w:rsidRPr="009D791B">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sz w:val="24"/>
          <w:szCs w:val="24"/>
          <w:lang w:val="ru-RU" w:eastAsia="ru-RU"/>
        </w:rPr>
        <w:t xml:space="preserve">В </w:t>
      </w:r>
      <w:proofErr w:type="spellStart"/>
      <w:r w:rsidRPr="009D791B">
        <w:rPr>
          <w:rFonts w:ascii="Times New Roman" w:eastAsia="Times New Roman" w:hAnsi="Times New Roman" w:cs="Times New Roman"/>
          <w:sz w:val="24"/>
          <w:szCs w:val="24"/>
          <w:lang w:val="ru-RU" w:eastAsia="ru-RU"/>
        </w:rPr>
        <w:t>бюлетені</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має</w:t>
      </w:r>
      <w:proofErr w:type="spellEnd"/>
      <w:r w:rsidRPr="009D791B">
        <w:rPr>
          <w:rFonts w:ascii="Times New Roman" w:eastAsia="Times New Roman" w:hAnsi="Times New Roman" w:cs="Times New Roman"/>
          <w:sz w:val="24"/>
          <w:szCs w:val="24"/>
          <w:lang w:val="ru-RU" w:eastAsia="ru-RU"/>
        </w:rPr>
        <w:t xml:space="preserve"> бути </w:t>
      </w:r>
      <w:proofErr w:type="spellStart"/>
      <w:r w:rsidRPr="009D791B">
        <w:rPr>
          <w:rFonts w:ascii="Times New Roman" w:eastAsia="Times New Roman" w:hAnsi="Times New Roman" w:cs="Times New Roman"/>
          <w:sz w:val="24"/>
          <w:szCs w:val="24"/>
          <w:lang w:val="ru-RU" w:eastAsia="ru-RU"/>
        </w:rPr>
        <w:t>залишена</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позначка</w:t>
      </w:r>
      <w:proofErr w:type="spellEnd"/>
      <w:r w:rsidRPr="009D791B">
        <w:rPr>
          <w:rFonts w:ascii="Times New Roman" w:eastAsia="Times New Roman" w:hAnsi="Times New Roman" w:cs="Times New Roman"/>
          <w:sz w:val="24"/>
          <w:szCs w:val="24"/>
          <w:lang w:val="ru-RU" w:eastAsia="ru-RU"/>
        </w:rPr>
        <w:t xml:space="preserve"> ««+» </w:t>
      </w:r>
      <w:proofErr w:type="spellStart"/>
      <w:r w:rsidRPr="009D791B">
        <w:rPr>
          <w:rFonts w:ascii="Times New Roman" w:eastAsia="Times New Roman" w:hAnsi="Times New Roman" w:cs="Times New Roman"/>
          <w:sz w:val="24"/>
          <w:szCs w:val="24"/>
          <w:lang w:val="ru-RU" w:eastAsia="ru-RU"/>
        </w:rPr>
        <w:t>або</w:t>
      </w:r>
      <w:proofErr w:type="spellEnd"/>
      <w:r w:rsidRPr="009D791B">
        <w:rPr>
          <w:rFonts w:ascii="Times New Roman" w:eastAsia="Times New Roman" w:hAnsi="Times New Roman" w:cs="Times New Roman"/>
          <w:sz w:val="24"/>
          <w:szCs w:val="24"/>
          <w:lang w:val="ru-RU" w:eastAsia="ru-RU"/>
        </w:rPr>
        <w:t xml:space="preserve"> «V» </w:t>
      </w:r>
      <w:proofErr w:type="spellStart"/>
      <w:r w:rsidRPr="009D791B">
        <w:rPr>
          <w:rFonts w:ascii="Times New Roman" w:eastAsia="Times New Roman" w:hAnsi="Times New Roman" w:cs="Times New Roman"/>
          <w:sz w:val="24"/>
          <w:szCs w:val="24"/>
          <w:lang w:val="ru-RU" w:eastAsia="ru-RU"/>
        </w:rPr>
        <w:t>навпроти</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прізвищ</w:t>
      </w:r>
      <w:proofErr w:type="spellEnd"/>
      <w:r w:rsidRPr="009D791B">
        <w:rPr>
          <w:rFonts w:ascii="Times New Roman" w:eastAsia="Times New Roman" w:hAnsi="Times New Roman" w:cs="Times New Roman"/>
          <w:sz w:val="24"/>
          <w:szCs w:val="24"/>
          <w:lang w:eastAsia="ru-RU"/>
        </w:rPr>
        <w:t>а</w:t>
      </w:r>
      <w:r w:rsidRPr="009D791B">
        <w:rPr>
          <w:rFonts w:ascii="Times New Roman" w:eastAsia="Times New Roman" w:hAnsi="Times New Roman" w:cs="Times New Roman"/>
          <w:sz w:val="24"/>
          <w:szCs w:val="24"/>
          <w:lang w:val="ru-RU" w:eastAsia="ru-RU"/>
        </w:rPr>
        <w:t xml:space="preserve"> кандидата, як</w:t>
      </w:r>
      <w:r w:rsidRPr="009D791B">
        <w:rPr>
          <w:rFonts w:ascii="Times New Roman" w:eastAsia="Times New Roman" w:hAnsi="Times New Roman" w:cs="Times New Roman"/>
          <w:sz w:val="24"/>
          <w:szCs w:val="24"/>
          <w:lang w:eastAsia="ru-RU"/>
        </w:rPr>
        <w:t>ого</w:t>
      </w:r>
      <w:r w:rsidRPr="009D791B">
        <w:rPr>
          <w:rFonts w:ascii="Times New Roman" w:eastAsia="Times New Roman" w:hAnsi="Times New Roman" w:cs="Times New Roman"/>
          <w:sz w:val="24"/>
          <w:szCs w:val="24"/>
          <w:lang w:val="ru-RU" w:eastAsia="ru-RU"/>
        </w:rPr>
        <w:t xml:space="preserve"> Ви </w:t>
      </w:r>
      <w:proofErr w:type="spellStart"/>
      <w:r w:rsidRPr="009D791B">
        <w:rPr>
          <w:rFonts w:ascii="Times New Roman" w:eastAsia="Times New Roman" w:hAnsi="Times New Roman" w:cs="Times New Roman"/>
          <w:sz w:val="24"/>
          <w:szCs w:val="24"/>
          <w:lang w:val="ru-RU" w:eastAsia="ru-RU"/>
        </w:rPr>
        <w:t>підтримуєте</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або</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навпроти</w:t>
      </w:r>
      <w:proofErr w:type="spellEnd"/>
      <w:r w:rsidRPr="009D791B">
        <w:rPr>
          <w:rFonts w:ascii="Times New Roman" w:eastAsia="Times New Roman" w:hAnsi="Times New Roman" w:cs="Times New Roman"/>
          <w:sz w:val="24"/>
          <w:szCs w:val="24"/>
          <w:lang w:val="ru-RU" w:eastAsia="ru-RU"/>
        </w:rPr>
        <w:t xml:space="preserve"> </w:t>
      </w:r>
      <w:proofErr w:type="spellStart"/>
      <w:proofErr w:type="gramStart"/>
      <w:r w:rsidRPr="009D791B">
        <w:rPr>
          <w:rFonts w:ascii="Times New Roman" w:eastAsia="Times New Roman" w:hAnsi="Times New Roman" w:cs="Times New Roman"/>
          <w:sz w:val="24"/>
          <w:szCs w:val="24"/>
          <w:lang w:val="ru-RU" w:eastAsia="ru-RU"/>
        </w:rPr>
        <w:t>позначки</w:t>
      </w:r>
      <w:proofErr w:type="spellEnd"/>
      <w:r w:rsidRPr="009D791B">
        <w:rPr>
          <w:rFonts w:ascii="Times New Roman" w:eastAsia="Times New Roman" w:hAnsi="Times New Roman" w:cs="Times New Roman"/>
          <w:sz w:val="24"/>
          <w:szCs w:val="24"/>
          <w:lang w:val="ru-RU" w:eastAsia="ru-RU"/>
        </w:rPr>
        <w:t xml:space="preserve"> </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sz w:val="24"/>
          <w:szCs w:val="24"/>
          <w:lang w:val="ru-RU" w:eastAsia="ru-RU"/>
        </w:rPr>
        <w:t>«</w:t>
      </w:r>
      <w:proofErr w:type="gramEnd"/>
      <w:r w:rsidRPr="009D791B">
        <w:rPr>
          <w:rFonts w:ascii="Times New Roman" w:eastAsia="Times New Roman" w:hAnsi="Times New Roman" w:cs="Times New Roman"/>
          <w:sz w:val="24"/>
          <w:szCs w:val="24"/>
          <w:lang w:val="ru-RU" w:eastAsia="ru-RU"/>
        </w:rPr>
        <w:t xml:space="preserve">Не </w:t>
      </w:r>
      <w:proofErr w:type="spellStart"/>
      <w:r w:rsidRPr="009D791B">
        <w:rPr>
          <w:rFonts w:ascii="Times New Roman" w:eastAsia="Times New Roman" w:hAnsi="Times New Roman" w:cs="Times New Roman"/>
          <w:sz w:val="24"/>
          <w:szCs w:val="24"/>
          <w:lang w:val="ru-RU" w:eastAsia="ru-RU"/>
        </w:rPr>
        <w:t>підтримую</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жодного</w:t>
      </w:r>
      <w:proofErr w:type="spellEnd"/>
      <w:r w:rsidRPr="009D791B">
        <w:rPr>
          <w:rFonts w:ascii="Times New Roman" w:eastAsia="Times New Roman" w:hAnsi="Times New Roman" w:cs="Times New Roman"/>
          <w:sz w:val="24"/>
          <w:szCs w:val="24"/>
          <w:lang w:val="ru-RU" w:eastAsia="ru-RU"/>
        </w:rPr>
        <w:t xml:space="preserve"> кандидата».</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Голова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Секретар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Члени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М.П.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 xml:space="preserve">підпис                                                        прізвище, ініціали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Default="0092577F" w:rsidP="0092577F">
      <w:pPr>
        <w:jc w:val="right"/>
        <w:rPr>
          <w:rFonts w:ascii="Times New Roman" w:eastAsia="Calibri" w:hAnsi="Times New Roman" w:cs="Times New Roman"/>
          <w:i/>
        </w:rPr>
      </w:pPr>
    </w:p>
    <w:p w:rsidR="0092577F" w:rsidRPr="009D791B" w:rsidRDefault="0092577F" w:rsidP="0092577F">
      <w:pPr>
        <w:jc w:val="right"/>
        <w:rPr>
          <w:rFonts w:ascii="Times New Roman" w:eastAsia="Calibri" w:hAnsi="Times New Roman" w:cs="Times New Roman"/>
          <w:i/>
        </w:rPr>
      </w:pPr>
      <w:r w:rsidRPr="009D791B">
        <w:rPr>
          <w:rFonts w:ascii="Times New Roman" w:eastAsia="Calibri" w:hAnsi="Times New Roman" w:cs="Times New Roman"/>
          <w:i/>
        </w:rPr>
        <w:t xml:space="preserve">Додаток 5 до Положення про збори суддів </w:t>
      </w:r>
      <w:r w:rsidRPr="009D791B">
        <w:rPr>
          <w:rFonts w:ascii="Times New Roman" w:eastAsia="Calibri" w:hAnsi="Times New Roman" w:cs="Times New Roman"/>
        </w:rPr>
        <w:t xml:space="preserve"> </w:t>
      </w:r>
    </w:p>
    <w:p w:rsidR="0092577F" w:rsidRPr="009D791B" w:rsidRDefault="0092577F" w:rsidP="0092577F">
      <w:pPr>
        <w:spacing w:after="0" w:line="240" w:lineRule="auto"/>
        <w:jc w:val="center"/>
        <w:rPr>
          <w:rFonts w:ascii="Calibri" w:eastAsia="Times New Roman" w:hAnsi="Calibri" w:cs="Times New Roman"/>
          <w:sz w:val="24"/>
          <w:szCs w:val="24"/>
          <w:lang w:val="ru-RU" w:eastAsia="ru-RU"/>
        </w:rPr>
      </w:pPr>
      <w:r w:rsidRPr="009D791B">
        <w:rPr>
          <w:rFonts w:ascii="Times New Roman" w:eastAsia="Times New Roman" w:hAnsi="Times New Roman" w:cs="Facefont SSH"/>
          <w:noProof/>
          <w:sz w:val="112"/>
          <w:szCs w:val="112"/>
          <w:lang w:eastAsia="uk-UA"/>
        </w:rPr>
        <w:drawing>
          <wp:inline distT="0" distB="0" distL="0" distR="0">
            <wp:extent cx="581025" cy="771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pic:spPr>
                </pic:pic>
              </a:graphicData>
            </a:graphic>
          </wp:inline>
        </w:drawing>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3"/>
          <w:szCs w:val="23"/>
          <w:lang w:eastAsia="ru-RU"/>
        </w:rPr>
        <w:t>Північно-західний апеляційний господарський суд</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lastRenderedPageBreak/>
        <w:t>Б Ю Л Е Т Е Н Ь</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 xml:space="preserve">Д Л Я    П О В Т О Р Н О Г О   Т А Є М Н О Г О    Г О Л О С У В А Н </w:t>
      </w:r>
      <w:proofErr w:type="spellStart"/>
      <w:r w:rsidRPr="009D791B">
        <w:rPr>
          <w:rFonts w:ascii="Times New Roman" w:eastAsia="Times New Roman" w:hAnsi="Times New Roman" w:cs="Times New Roman"/>
          <w:b/>
          <w:sz w:val="24"/>
          <w:szCs w:val="24"/>
          <w:lang w:eastAsia="ru-RU"/>
        </w:rPr>
        <w:t>Н</w:t>
      </w:r>
      <w:proofErr w:type="spellEnd"/>
      <w:r w:rsidRPr="009D791B">
        <w:rPr>
          <w:rFonts w:ascii="Times New Roman" w:eastAsia="Times New Roman" w:hAnsi="Times New Roman" w:cs="Times New Roman"/>
          <w:b/>
          <w:sz w:val="24"/>
          <w:szCs w:val="24"/>
          <w:lang w:eastAsia="ru-RU"/>
        </w:rPr>
        <w:t xml:space="preserve"> Я</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з обрання на адміністративну посаду</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______________________________________________</w:t>
      </w:r>
    </w:p>
    <w:p w:rsidR="0092577F" w:rsidRPr="009D791B" w:rsidRDefault="0092577F" w:rsidP="0092577F">
      <w:pPr>
        <w:spacing w:after="0" w:line="240" w:lineRule="auto"/>
        <w:jc w:val="center"/>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назва посади (голови, заступника голови)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«___»</w:t>
      </w:r>
      <w:r w:rsidRPr="00636999">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b/>
          <w:sz w:val="24"/>
          <w:szCs w:val="24"/>
          <w:lang w:eastAsia="ru-RU"/>
        </w:rPr>
        <w:t>_________________ 202_ року</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sz w:val="24"/>
          <w:szCs w:val="24"/>
          <w:lang w:eastAsia="ru-RU"/>
        </w:rPr>
        <w:tab/>
      </w:r>
      <w:r w:rsidRPr="009D791B">
        <w:rPr>
          <w:rFonts w:ascii="Times New Roman" w:eastAsia="Times New Roman" w:hAnsi="Times New Roman" w:cs="Times New Roman"/>
          <w:sz w:val="24"/>
          <w:szCs w:val="24"/>
          <w:lang w:eastAsia="ru-RU"/>
        </w:rPr>
        <w:tab/>
      </w:r>
      <w:r w:rsidRPr="009D791B">
        <w:rPr>
          <w:rFonts w:ascii="Times New Roman" w:eastAsia="Times New Roman" w:hAnsi="Times New Roman" w:cs="Times New Roman"/>
          <w:sz w:val="24"/>
          <w:szCs w:val="24"/>
          <w:lang w:eastAsia="ru-RU"/>
        </w:rPr>
        <w:tab/>
        <w:t xml:space="preserve">                          </w:t>
      </w:r>
      <w:r w:rsidRPr="009D791B">
        <w:rPr>
          <w:rFonts w:ascii="Times New Roman" w:eastAsia="Times New Roman" w:hAnsi="Times New Roman" w:cs="Times New Roman"/>
          <w:b/>
          <w:sz w:val="24"/>
          <w:szCs w:val="24"/>
          <w:lang w:eastAsia="ru-RU"/>
        </w:rPr>
        <w:t>м.</w:t>
      </w:r>
      <w:r w:rsidRPr="00636999">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b/>
          <w:sz w:val="24"/>
          <w:szCs w:val="24"/>
          <w:lang w:eastAsia="ru-RU"/>
        </w:rPr>
        <w:t>Рівне</w:t>
      </w:r>
    </w:p>
    <w:p w:rsidR="0092577F" w:rsidRPr="009D791B" w:rsidRDefault="0092577F" w:rsidP="0092577F">
      <w:pPr>
        <w:spacing w:after="0" w:line="240" w:lineRule="auto"/>
        <w:jc w:val="center"/>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w:t>
      </w:r>
      <w:r w:rsidRPr="009D791B">
        <w:rPr>
          <w:rFonts w:ascii="Times New Roman" w:eastAsia="Times New Roman" w:hAnsi="Times New Roman" w:cs="Times New Roman"/>
          <w:sz w:val="24"/>
          <w:szCs w:val="24"/>
          <w:u w:val="single"/>
          <w:lang w:eastAsia="ru-RU"/>
        </w:rPr>
        <w:t xml:space="preserve"> ____________________________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_________________________________</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_________________________________</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 xml:space="preserve">Не підтримую жодного кандидата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jc w:val="both"/>
        <w:rPr>
          <w:rFonts w:ascii="Times New Roman" w:eastAsia="Times New Roman" w:hAnsi="Times New Roman" w:cs="Times New Roman"/>
          <w:sz w:val="24"/>
          <w:szCs w:val="24"/>
          <w:lang w:eastAsia="ru-RU"/>
        </w:rPr>
      </w:pPr>
      <w:r w:rsidRPr="009D791B">
        <w:rPr>
          <w:rFonts w:ascii="Times New Roman" w:eastAsia="Times New Roman" w:hAnsi="Times New Roman" w:cs="Times New Roman"/>
          <w:b/>
          <w:sz w:val="24"/>
          <w:szCs w:val="24"/>
          <w:lang w:eastAsia="ru-RU"/>
        </w:rPr>
        <w:t xml:space="preserve">            </w:t>
      </w:r>
      <w:proofErr w:type="spellStart"/>
      <w:r w:rsidRPr="009D791B">
        <w:rPr>
          <w:rFonts w:ascii="Times New Roman" w:eastAsia="Times New Roman" w:hAnsi="Times New Roman" w:cs="Times New Roman"/>
          <w:b/>
          <w:sz w:val="24"/>
          <w:szCs w:val="24"/>
          <w:lang w:val="ru-RU" w:eastAsia="ru-RU"/>
        </w:rPr>
        <w:t>Нагадування</w:t>
      </w:r>
      <w:proofErr w:type="spellEnd"/>
      <w:r w:rsidRPr="009D791B">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sz w:val="24"/>
          <w:szCs w:val="24"/>
          <w:lang w:val="ru-RU" w:eastAsia="ru-RU"/>
        </w:rPr>
        <w:t xml:space="preserve">В </w:t>
      </w:r>
      <w:proofErr w:type="spellStart"/>
      <w:r w:rsidRPr="009D791B">
        <w:rPr>
          <w:rFonts w:ascii="Times New Roman" w:eastAsia="Times New Roman" w:hAnsi="Times New Roman" w:cs="Times New Roman"/>
          <w:sz w:val="24"/>
          <w:szCs w:val="24"/>
          <w:lang w:val="ru-RU" w:eastAsia="ru-RU"/>
        </w:rPr>
        <w:t>бюлетені</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має</w:t>
      </w:r>
      <w:proofErr w:type="spellEnd"/>
      <w:r w:rsidRPr="009D791B">
        <w:rPr>
          <w:rFonts w:ascii="Times New Roman" w:eastAsia="Times New Roman" w:hAnsi="Times New Roman" w:cs="Times New Roman"/>
          <w:sz w:val="24"/>
          <w:szCs w:val="24"/>
          <w:lang w:val="ru-RU" w:eastAsia="ru-RU"/>
        </w:rPr>
        <w:t xml:space="preserve"> бути </w:t>
      </w:r>
      <w:proofErr w:type="spellStart"/>
      <w:r w:rsidRPr="009D791B">
        <w:rPr>
          <w:rFonts w:ascii="Times New Roman" w:eastAsia="Times New Roman" w:hAnsi="Times New Roman" w:cs="Times New Roman"/>
          <w:sz w:val="24"/>
          <w:szCs w:val="24"/>
          <w:lang w:val="ru-RU" w:eastAsia="ru-RU"/>
        </w:rPr>
        <w:t>залишена</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позначка</w:t>
      </w:r>
      <w:proofErr w:type="spellEnd"/>
      <w:r w:rsidRPr="009D791B">
        <w:rPr>
          <w:rFonts w:ascii="Times New Roman" w:eastAsia="Times New Roman" w:hAnsi="Times New Roman" w:cs="Times New Roman"/>
          <w:sz w:val="24"/>
          <w:szCs w:val="24"/>
          <w:lang w:val="ru-RU" w:eastAsia="ru-RU"/>
        </w:rPr>
        <w:t xml:space="preserve"> ««+» </w:t>
      </w:r>
      <w:proofErr w:type="spellStart"/>
      <w:r w:rsidRPr="009D791B">
        <w:rPr>
          <w:rFonts w:ascii="Times New Roman" w:eastAsia="Times New Roman" w:hAnsi="Times New Roman" w:cs="Times New Roman"/>
          <w:sz w:val="24"/>
          <w:szCs w:val="24"/>
          <w:lang w:val="ru-RU" w:eastAsia="ru-RU"/>
        </w:rPr>
        <w:t>або</w:t>
      </w:r>
      <w:proofErr w:type="spellEnd"/>
      <w:r w:rsidRPr="009D791B">
        <w:rPr>
          <w:rFonts w:ascii="Times New Roman" w:eastAsia="Times New Roman" w:hAnsi="Times New Roman" w:cs="Times New Roman"/>
          <w:sz w:val="24"/>
          <w:szCs w:val="24"/>
          <w:lang w:val="ru-RU" w:eastAsia="ru-RU"/>
        </w:rPr>
        <w:t xml:space="preserve"> «V» </w:t>
      </w:r>
      <w:proofErr w:type="spellStart"/>
      <w:r w:rsidRPr="009D791B">
        <w:rPr>
          <w:rFonts w:ascii="Times New Roman" w:eastAsia="Times New Roman" w:hAnsi="Times New Roman" w:cs="Times New Roman"/>
          <w:sz w:val="24"/>
          <w:szCs w:val="24"/>
          <w:lang w:val="ru-RU" w:eastAsia="ru-RU"/>
        </w:rPr>
        <w:t>навпроти</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прізвищ</w:t>
      </w:r>
      <w:proofErr w:type="spellEnd"/>
      <w:r w:rsidRPr="009D791B">
        <w:rPr>
          <w:rFonts w:ascii="Times New Roman" w:eastAsia="Times New Roman" w:hAnsi="Times New Roman" w:cs="Times New Roman"/>
          <w:sz w:val="24"/>
          <w:szCs w:val="24"/>
          <w:lang w:eastAsia="ru-RU"/>
        </w:rPr>
        <w:t>а</w:t>
      </w:r>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лише</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щодо</w:t>
      </w:r>
      <w:proofErr w:type="spellEnd"/>
      <w:r w:rsidRPr="009D791B">
        <w:rPr>
          <w:rFonts w:ascii="Times New Roman" w:eastAsia="Times New Roman" w:hAnsi="Times New Roman" w:cs="Times New Roman"/>
          <w:sz w:val="24"/>
          <w:szCs w:val="24"/>
          <w:lang w:val="ru-RU" w:eastAsia="ru-RU"/>
        </w:rPr>
        <w:t xml:space="preserve"> одного кандидата, як</w:t>
      </w:r>
      <w:r w:rsidRPr="009D791B">
        <w:rPr>
          <w:rFonts w:ascii="Times New Roman" w:eastAsia="Times New Roman" w:hAnsi="Times New Roman" w:cs="Times New Roman"/>
          <w:sz w:val="24"/>
          <w:szCs w:val="24"/>
          <w:lang w:eastAsia="ru-RU"/>
        </w:rPr>
        <w:t>ого</w:t>
      </w:r>
      <w:r w:rsidRPr="009D791B">
        <w:rPr>
          <w:rFonts w:ascii="Times New Roman" w:eastAsia="Times New Roman" w:hAnsi="Times New Roman" w:cs="Times New Roman"/>
          <w:sz w:val="24"/>
          <w:szCs w:val="24"/>
          <w:lang w:val="ru-RU" w:eastAsia="ru-RU"/>
        </w:rPr>
        <w:t xml:space="preserve"> Ви </w:t>
      </w:r>
      <w:proofErr w:type="spellStart"/>
      <w:r w:rsidRPr="009D791B">
        <w:rPr>
          <w:rFonts w:ascii="Times New Roman" w:eastAsia="Times New Roman" w:hAnsi="Times New Roman" w:cs="Times New Roman"/>
          <w:sz w:val="24"/>
          <w:szCs w:val="24"/>
          <w:lang w:val="ru-RU" w:eastAsia="ru-RU"/>
        </w:rPr>
        <w:t>підтримуєте</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або</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навпроти</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позначки</w:t>
      </w:r>
      <w:proofErr w:type="spellEnd"/>
      <w:r w:rsidRPr="009D791B">
        <w:rPr>
          <w:rFonts w:ascii="Times New Roman" w:eastAsia="Times New Roman" w:hAnsi="Times New Roman" w:cs="Times New Roman"/>
          <w:sz w:val="24"/>
          <w:szCs w:val="24"/>
          <w:lang w:val="ru-RU" w:eastAsia="ru-RU"/>
        </w:rPr>
        <w:t xml:space="preserve"> «Не </w:t>
      </w:r>
      <w:proofErr w:type="spellStart"/>
      <w:r w:rsidRPr="009D791B">
        <w:rPr>
          <w:rFonts w:ascii="Times New Roman" w:eastAsia="Times New Roman" w:hAnsi="Times New Roman" w:cs="Times New Roman"/>
          <w:sz w:val="24"/>
          <w:szCs w:val="24"/>
          <w:lang w:val="ru-RU" w:eastAsia="ru-RU"/>
        </w:rPr>
        <w:t>підтримую</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жодного</w:t>
      </w:r>
      <w:proofErr w:type="spellEnd"/>
      <w:r w:rsidRPr="009D791B">
        <w:rPr>
          <w:rFonts w:ascii="Times New Roman" w:eastAsia="Times New Roman" w:hAnsi="Times New Roman" w:cs="Times New Roman"/>
          <w:sz w:val="24"/>
          <w:szCs w:val="24"/>
          <w:lang w:val="ru-RU" w:eastAsia="ru-RU"/>
        </w:rPr>
        <w:t xml:space="preserve"> кандидата».</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Голова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Секретар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Члени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М.П.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 xml:space="preserve">підпис                                                        прізвище, ініціали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jc w:val="center"/>
        <w:rPr>
          <w:rFonts w:ascii="Times New Roman" w:eastAsia="Calibri" w:hAnsi="Times New Roman"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Default="0092577F" w:rsidP="0092577F">
      <w:pPr>
        <w:jc w:val="right"/>
        <w:rPr>
          <w:rFonts w:ascii="Calibri" w:eastAsia="Calibri" w:hAnsi="Calibri" w:cs="Times New Roman"/>
          <w:i/>
        </w:rPr>
      </w:pPr>
    </w:p>
    <w:p w:rsidR="0092577F" w:rsidRPr="006A4784" w:rsidRDefault="0092577F" w:rsidP="0092577F">
      <w:pPr>
        <w:jc w:val="right"/>
        <w:rPr>
          <w:rFonts w:ascii="Times New Roman" w:eastAsia="Calibri" w:hAnsi="Times New Roman" w:cs="Times New Roman"/>
        </w:rPr>
      </w:pPr>
      <w:r w:rsidRPr="006A4784">
        <w:rPr>
          <w:rFonts w:ascii="Times New Roman" w:eastAsia="Calibri" w:hAnsi="Times New Roman" w:cs="Times New Roman"/>
          <w:i/>
        </w:rPr>
        <w:t xml:space="preserve">Додаток 6 до Положення про збори суддів </w:t>
      </w:r>
      <w:r w:rsidRPr="006A4784">
        <w:rPr>
          <w:rFonts w:ascii="Times New Roman" w:eastAsia="Calibri" w:hAnsi="Times New Roman" w:cs="Times New Roman"/>
        </w:rPr>
        <w:t xml:space="preserve"> </w:t>
      </w:r>
    </w:p>
    <w:p w:rsidR="0092577F" w:rsidRPr="009D791B" w:rsidRDefault="0092577F" w:rsidP="0092577F">
      <w:pPr>
        <w:jc w:val="right"/>
        <w:rPr>
          <w:rFonts w:ascii="Calibri" w:eastAsia="Calibri" w:hAnsi="Calibri" w:cs="Times New Roman"/>
        </w:rPr>
      </w:pPr>
    </w:p>
    <w:p w:rsidR="0092577F" w:rsidRPr="009D791B" w:rsidRDefault="0092577F" w:rsidP="0092577F">
      <w:pPr>
        <w:spacing w:after="0" w:line="240" w:lineRule="auto"/>
        <w:jc w:val="center"/>
        <w:rPr>
          <w:rFonts w:ascii="Calibri" w:eastAsia="Times New Roman" w:hAnsi="Calibri" w:cs="Times New Roman"/>
          <w:sz w:val="24"/>
          <w:szCs w:val="24"/>
          <w:lang w:val="ru-RU" w:eastAsia="ru-RU"/>
        </w:rPr>
      </w:pPr>
      <w:r w:rsidRPr="009D791B">
        <w:rPr>
          <w:rFonts w:ascii="Times New Roman" w:eastAsia="Times New Roman" w:hAnsi="Times New Roman" w:cs="Facefont SSH"/>
          <w:noProof/>
          <w:sz w:val="112"/>
          <w:szCs w:val="112"/>
          <w:lang w:eastAsia="uk-UA"/>
        </w:rPr>
        <w:drawing>
          <wp:inline distT="0" distB="0" distL="0" distR="0">
            <wp:extent cx="581025" cy="771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pic:spPr>
                </pic:pic>
              </a:graphicData>
            </a:graphic>
          </wp:inline>
        </w:drawing>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lastRenderedPageBreak/>
        <w:t xml:space="preserve">                                                    </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3"/>
          <w:szCs w:val="23"/>
          <w:lang w:eastAsia="ru-RU"/>
        </w:rPr>
        <w:t>Північно-західний апеляційний господарський суд</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Б Ю Л Е Т Е Н Ь</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 xml:space="preserve">Д Л Я     П О В Т О Р Н О Г О  Т А Є М Н О Г О    Г О Л О С У В А Н </w:t>
      </w:r>
      <w:proofErr w:type="spellStart"/>
      <w:r w:rsidRPr="009D791B">
        <w:rPr>
          <w:rFonts w:ascii="Times New Roman" w:eastAsia="Times New Roman" w:hAnsi="Times New Roman" w:cs="Times New Roman"/>
          <w:b/>
          <w:sz w:val="24"/>
          <w:szCs w:val="24"/>
          <w:lang w:eastAsia="ru-RU"/>
        </w:rPr>
        <w:t>Н</w:t>
      </w:r>
      <w:proofErr w:type="spellEnd"/>
      <w:r w:rsidRPr="009D791B">
        <w:rPr>
          <w:rFonts w:ascii="Times New Roman" w:eastAsia="Times New Roman" w:hAnsi="Times New Roman" w:cs="Times New Roman"/>
          <w:b/>
          <w:sz w:val="24"/>
          <w:szCs w:val="24"/>
          <w:lang w:eastAsia="ru-RU"/>
        </w:rPr>
        <w:t xml:space="preserve"> Я</w:t>
      </w:r>
    </w:p>
    <w:p w:rsidR="0092577F" w:rsidRPr="009D791B" w:rsidRDefault="0092577F" w:rsidP="0092577F">
      <w:pPr>
        <w:spacing w:after="0" w:line="240" w:lineRule="auto"/>
        <w:jc w:val="center"/>
        <w:rPr>
          <w:rFonts w:ascii="Times New Roman" w:eastAsia="Times New Roman" w:hAnsi="Times New Roman" w:cs="Times New Roman"/>
          <w:sz w:val="24"/>
          <w:szCs w:val="24"/>
          <w:lang w:eastAsia="ru-RU"/>
        </w:rPr>
      </w:pPr>
      <w:r w:rsidRPr="009D791B">
        <w:rPr>
          <w:rFonts w:ascii="Times New Roman" w:eastAsia="Times New Roman" w:hAnsi="Times New Roman" w:cs="Times New Roman"/>
          <w:b/>
          <w:sz w:val="24"/>
          <w:szCs w:val="24"/>
          <w:lang w:eastAsia="ru-RU"/>
        </w:rPr>
        <w:t xml:space="preserve">з обрання делегатів на </w:t>
      </w:r>
      <w:r w:rsidRPr="009D791B">
        <w:rPr>
          <w:rFonts w:ascii="HelveticaNeueCyr-Roman" w:eastAsia="Times New Roman" w:hAnsi="HelveticaNeueCyr-Roman" w:cs="Times New Roman"/>
          <w:b/>
          <w:sz w:val="24"/>
          <w:szCs w:val="24"/>
          <w:lang w:val="ru-RU" w:eastAsia="uk-UA"/>
        </w:rPr>
        <w:t xml:space="preserve">_______________ </w:t>
      </w:r>
      <w:proofErr w:type="spellStart"/>
      <w:r w:rsidRPr="009D791B">
        <w:rPr>
          <w:rFonts w:ascii="HelveticaNeueCyr-Roman" w:eastAsia="Times New Roman" w:hAnsi="HelveticaNeueCyr-Roman" w:cs="Times New Roman"/>
          <w:b/>
          <w:sz w:val="24"/>
          <w:szCs w:val="24"/>
          <w:lang w:val="ru-RU" w:eastAsia="uk-UA"/>
        </w:rPr>
        <w:t>з’їзд</w:t>
      </w:r>
      <w:proofErr w:type="spellEnd"/>
      <w:r w:rsidRPr="009D791B">
        <w:rPr>
          <w:rFonts w:ascii="HelveticaNeueCyr-Roman" w:eastAsia="Times New Roman" w:hAnsi="HelveticaNeueCyr-Roman" w:cs="Times New Roman"/>
          <w:b/>
          <w:sz w:val="24"/>
          <w:szCs w:val="24"/>
          <w:lang w:val="ru-RU" w:eastAsia="uk-UA"/>
        </w:rPr>
        <w:t xml:space="preserve"> </w:t>
      </w:r>
      <w:proofErr w:type="spellStart"/>
      <w:r w:rsidRPr="009D791B">
        <w:rPr>
          <w:rFonts w:ascii="HelveticaNeueCyr-Roman" w:eastAsia="Times New Roman" w:hAnsi="HelveticaNeueCyr-Roman" w:cs="Times New Roman"/>
          <w:b/>
          <w:sz w:val="24"/>
          <w:szCs w:val="24"/>
          <w:lang w:val="ru-RU" w:eastAsia="uk-UA"/>
        </w:rPr>
        <w:t>суддів</w:t>
      </w:r>
      <w:proofErr w:type="spellEnd"/>
      <w:r w:rsidRPr="009D791B">
        <w:rPr>
          <w:rFonts w:ascii="HelveticaNeueCyr-Roman" w:eastAsia="Times New Roman" w:hAnsi="HelveticaNeueCyr-Roman" w:cs="Times New Roman"/>
          <w:b/>
          <w:sz w:val="24"/>
          <w:szCs w:val="24"/>
          <w:lang w:val="ru-RU" w:eastAsia="uk-UA"/>
        </w:rPr>
        <w:t xml:space="preserve"> </w:t>
      </w:r>
      <w:proofErr w:type="spellStart"/>
      <w:r w:rsidRPr="009D791B">
        <w:rPr>
          <w:rFonts w:ascii="HelveticaNeueCyr-Roman" w:eastAsia="Times New Roman" w:hAnsi="HelveticaNeueCyr-Roman" w:cs="Times New Roman"/>
          <w:b/>
          <w:sz w:val="24"/>
          <w:szCs w:val="24"/>
          <w:lang w:val="ru-RU" w:eastAsia="uk-UA"/>
        </w:rPr>
        <w:t>України</w:t>
      </w:r>
      <w:proofErr w:type="spellEnd"/>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w:t>
      </w:r>
      <w:r w:rsidRPr="00636999">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b/>
          <w:sz w:val="24"/>
          <w:szCs w:val="24"/>
          <w:lang w:eastAsia="ru-RU"/>
        </w:rPr>
        <w:t>__________ 202_ року</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sz w:val="24"/>
          <w:szCs w:val="24"/>
          <w:lang w:eastAsia="ru-RU"/>
        </w:rPr>
        <w:tab/>
      </w:r>
      <w:r w:rsidRPr="009D791B">
        <w:rPr>
          <w:rFonts w:ascii="Times New Roman" w:eastAsia="Times New Roman" w:hAnsi="Times New Roman" w:cs="Times New Roman"/>
          <w:sz w:val="24"/>
          <w:szCs w:val="24"/>
          <w:lang w:eastAsia="ru-RU"/>
        </w:rPr>
        <w:tab/>
      </w:r>
      <w:r w:rsidRPr="009D791B">
        <w:rPr>
          <w:rFonts w:ascii="Times New Roman" w:eastAsia="Times New Roman" w:hAnsi="Times New Roman" w:cs="Times New Roman"/>
          <w:sz w:val="24"/>
          <w:szCs w:val="24"/>
          <w:lang w:eastAsia="ru-RU"/>
        </w:rPr>
        <w:tab/>
        <w:t xml:space="preserve">                             </w:t>
      </w:r>
      <w:r w:rsidRPr="009D791B">
        <w:rPr>
          <w:rFonts w:ascii="Times New Roman" w:eastAsia="Times New Roman" w:hAnsi="Times New Roman" w:cs="Times New Roman"/>
          <w:b/>
          <w:sz w:val="24"/>
          <w:szCs w:val="24"/>
          <w:lang w:eastAsia="ru-RU"/>
        </w:rPr>
        <w:t>м.</w:t>
      </w:r>
      <w:r w:rsidRPr="00636999">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b/>
          <w:sz w:val="24"/>
          <w:szCs w:val="24"/>
          <w:lang w:eastAsia="ru-RU"/>
        </w:rPr>
        <w:t>Рівне</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w:t>
      </w:r>
      <w:r w:rsidRPr="009D791B">
        <w:rPr>
          <w:rFonts w:ascii="Times New Roman" w:eastAsia="Times New Roman" w:hAnsi="Times New Roman" w:cs="Times New Roman"/>
          <w:sz w:val="24"/>
          <w:szCs w:val="24"/>
          <w:u w:val="single"/>
          <w:lang w:eastAsia="ru-RU"/>
        </w:rPr>
        <w:t xml:space="preserve"> ____________________________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_________________________________</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_________________________________</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ім’я та по батькові кандидата</w:t>
      </w: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 xml:space="preserve">Не підтримую жодного кандидата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jc w:val="both"/>
        <w:rPr>
          <w:rFonts w:ascii="Times New Roman" w:eastAsia="Times New Roman" w:hAnsi="Times New Roman" w:cs="Times New Roman"/>
          <w:sz w:val="24"/>
          <w:szCs w:val="24"/>
          <w:lang w:eastAsia="ru-RU"/>
        </w:rPr>
      </w:pPr>
      <w:r w:rsidRPr="009D791B">
        <w:rPr>
          <w:rFonts w:ascii="Times New Roman" w:eastAsia="Times New Roman" w:hAnsi="Times New Roman" w:cs="Times New Roman"/>
          <w:b/>
          <w:sz w:val="24"/>
          <w:szCs w:val="24"/>
          <w:lang w:eastAsia="ru-RU"/>
        </w:rPr>
        <w:t xml:space="preserve">            </w:t>
      </w:r>
      <w:proofErr w:type="spellStart"/>
      <w:r w:rsidRPr="009D791B">
        <w:rPr>
          <w:rFonts w:ascii="Times New Roman" w:eastAsia="Times New Roman" w:hAnsi="Times New Roman" w:cs="Times New Roman"/>
          <w:b/>
          <w:sz w:val="24"/>
          <w:szCs w:val="24"/>
          <w:lang w:val="ru-RU" w:eastAsia="ru-RU"/>
        </w:rPr>
        <w:t>Нагадування</w:t>
      </w:r>
      <w:proofErr w:type="spellEnd"/>
      <w:r w:rsidRPr="009D791B">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sz w:val="24"/>
          <w:szCs w:val="24"/>
          <w:lang w:val="ru-RU" w:eastAsia="ru-RU"/>
        </w:rPr>
        <w:t xml:space="preserve">В </w:t>
      </w:r>
      <w:proofErr w:type="spellStart"/>
      <w:r w:rsidRPr="009D791B">
        <w:rPr>
          <w:rFonts w:ascii="Times New Roman" w:eastAsia="Times New Roman" w:hAnsi="Times New Roman" w:cs="Times New Roman"/>
          <w:sz w:val="24"/>
          <w:szCs w:val="24"/>
          <w:lang w:val="ru-RU" w:eastAsia="ru-RU"/>
        </w:rPr>
        <w:t>бюлетені</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має</w:t>
      </w:r>
      <w:proofErr w:type="spellEnd"/>
      <w:r w:rsidRPr="009D791B">
        <w:rPr>
          <w:rFonts w:ascii="Times New Roman" w:eastAsia="Times New Roman" w:hAnsi="Times New Roman" w:cs="Times New Roman"/>
          <w:sz w:val="24"/>
          <w:szCs w:val="24"/>
          <w:lang w:val="ru-RU" w:eastAsia="ru-RU"/>
        </w:rPr>
        <w:t xml:space="preserve"> бути </w:t>
      </w:r>
      <w:proofErr w:type="spellStart"/>
      <w:r w:rsidRPr="009D791B">
        <w:rPr>
          <w:rFonts w:ascii="Times New Roman" w:eastAsia="Times New Roman" w:hAnsi="Times New Roman" w:cs="Times New Roman"/>
          <w:sz w:val="24"/>
          <w:szCs w:val="24"/>
          <w:lang w:val="ru-RU" w:eastAsia="ru-RU"/>
        </w:rPr>
        <w:t>залишена</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позначка</w:t>
      </w:r>
      <w:proofErr w:type="spellEnd"/>
      <w:r w:rsidRPr="009D791B">
        <w:rPr>
          <w:rFonts w:ascii="Times New Roman" w:eastAsia="Times New Roman" w:hAnsi="Times New Roman" w:cs="Times New Roman"/>
          <w:sz w:val="24"/>
          <w:szCs w:val="24"/>
          <w:lang w:val="ru-RU" w:eastAsia="ru-RU"/>
        </w:rPr>
        <w:t xml:space="preserve"> ««+» </w:t>
      </w:r>
      <w:proofErr w:type="spellStart"/>
      <w:r w:rsidRPr="009D791B">
        <w:rPr>
          <w:rFonts w:ascii="Times New Roman" w:eastAsia="Times New Roman" w:hAnsi="Times New Roman" w:cs="Times New Roman"/>
          <w:sz w:val="24"/>
          <w:szCs w:val="24"/>
          <w:lang w:val="ru-RU" w:eastAsia="ru-RU"/>
        </w:rPr>
        <w:t>або</w:t>
      </w:r>
      <w:proofErr w:type="spellEnd"/>
      <w:r w:rsidRPr="009D791B">
        <w:rPr>
          <w:rFonts w:ascii="Times New Roman" w:eastAsia="Times New Roman" w:hAnsi="Times New Roman" w:cs="Times New Roman"/>
          <w:sz w:val="24"/>
          <w:szCs w:val="24"/>
          <w:lang w:val="ru-RU" w:eastAsia="ru-RU"/>
        </w:rPr>
        <w:t xml:space="preserve"> «V» </w:t>
      </w:r>
      <w:proofErr w:type="spellStart"/>
      <w:r w:rsidRPr="009D791B">
        <w:rPr>
          <w:rFonts w:ascii="Times New Roman" w:eastAsia="Times New Roman" w:hAnsi="Times New Roman" w:cs="Times New Roman"/>
          <w:sz w:val="24"/>
          <w:szCs w:val="24"/>
          <w:lang w:val="ru-RU" w:eastAsia="ru-RU"/>
        </w:rPr>
        <w:t>навпроти</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прізвищ</w:t>
      </w:r>
      <w:proofErr w:type="spellEnd"/>
      <w:r w:rsidRPr="009D791B">
        <w:rPr>
          <w:rFonts w:ascii="Times New Roman" w:eastAsia="Times New Roman" w:hAnsi="Times New Roman" w:cs="Times New Roman"/>
          <w:sz w:val="24"/>
          <w:szCs w:val="24"/>
          <w:lang w:eastAsia="ru-RU"/>
        </w:rPr>
        <w:t>а</w:t>
      </w:r>
      <w:r w:rsidRPr="009D791B">
        <w:rPr>
          <w:rFonts w:ascii="Times New Roman" w:eastAsia="Times New Roman" w:hAnsi="Times New Roman" w:cs="Times New Roman"/>
          <w:sz w:val="24"/>
          <w:szCs w:val="24"/>
          <w:lang w:val="ru-RU" w:eastAsia="ru-RU"/>
        </w:rPr>
        <w:t xml:space="preserve"> кандидата, як</w:t>
      </w:r>
      <w:r w:rsidRPr="009D791B">
        <w:rPr>
          <w:rFonts w:ascii="Times New Roman" w:eastAsia="Times New Roman" w:hAnsi="Times New Roman" w:cs="Times New Roman"/>
          <w:sz w:val="24"/>
          <w:szCs w:val="24"/>
          <w:lang w:eastAsia="ru-RU"/>
        </w:rPr>
        <w:t>ого</w:t>
      </w:r>
      <w:r w:rsidRPr="009D791B">
        <w:rPr>
          <w:rFonts w:ascii="Times New Roman" w:eastAsia="Times New Roman" w:hAnsi="Times New Roman" w:cs="Times New Roman"/>
          <w:sz w:val="24"/>
          <w:szCs w:val="24"/>
          <w:lang w:val="ru-RU" w:eastAsia="ru-RU"/>
        </w:rPr>
        <w:t xml:space="preserve"> Ви </w:t>
      </w:r>
      <w:proofErr w:type="spellStart"/>
      <w:r w:rsidRPr="009D791B">
        <w:rPr>
          <w:rFonts w:ascii="Times New Roman" w:eastAsia="Times New Roman" w:hAnsi="Times New Roman" w:cs="Times New Roman"/>
          <w:sz w:val="24"/>
          <w:szCs w:val="24"/>
          <w:lang w:val="ru-RU" w:eastAsia="ru-RU"/>
        </w:rPr>
        <w:t>підтримуєте</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або</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навпроти</w:t>
      </w:r>
      <w:proofErr w:type="spellEnd"/>
      <w:r w:rsidRPr="009D791B">
        <w:rPr>
          <w:rFonts w:ascii="Times New Roman" w:eastAsia="Times New Roman" w:hAnsi="Times New Roman" w:cs="Times New Roman"/>
          <w:sz w:val="24"/>
          <w:szCs w:val="24"/>
          <w:lang w:val="ru-RU" w:eastAsia="ru-RU"/>
        </w:rPr>
        <w:t xml:space="preserve"> </w:t>
      </w:r>
      <w:proofErr w:type="spellStart"/>
      <w:proofErr w:type="gramStart"/>
      <w:r w:rsidRPr="009D791B">
        <w:rPr>
          <w:rFonts w:ascii="Times New Roman" w:eastAsia="Times New Roman" w:hAnsi="Times New Roman" w:cs="Times New Roman"/>
          <w:sz w:val="24"/>
          <w:szCs w:val="24"/>
          <w:lang w:val="ru-RU" w:eastAsia="ru-RU"/>
        </w:rPr>
        <w:t>позначки</w:t>
      </w:r>
      <w:proofErr w:type="spellEnd"/>
      <w:r w:rsidRPr="009D791B">
        <w:rPr>
          <w:rFonts w:ascii="Times New Roman" w:eastAsia="Times New Roman" w:hAnsi="Times New Roman" w:cs="Times New Roman"/>
          <w:sz w:val="24"/>
          <w:szCs w:val="24"/>
          <w:lang w:val="ru-RU" w:eastAsia="ru-RU"/>
        </w:rPr>
        <w:t xml:space="preserve"> </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sz w:val="24"/>
          <w:szCs w:val="24"/>
          <w:lang w:val="ru-RU" w:eastAsia="ru-RU"/>
        </w:rPr>
        <w:t>«</w:t>
      </w:r>
      <w:proofErr w:type="gramEnd"/>
      <w:r w:rsidRPr="009D791B">
        <w:rPr>
          <w:rFonts w:ascii="Times New Roman" w:eastAsia="Times New Roman" w:hAnsi="Times New Roman" w:cs="Times New Roman"/>
          <w:sz w:val="24"/>
          <w:szCs w:val="24"/>
          <w:lang w:val="ru-RU" w:eastAsia="ru-RU"/>
        </w:rPr>
        <w:t xml:space="preserve">Не </w:t>
      </w:r>
      <w:proofErr w:type="spellStart"/>
      <w:r w:rsidRPr="009D791B">
        <w:rPr>
          <w:rFonts w:ascii="Times New Roman" w:eastAsia="Times New Roman" w:hAnsi="Times New Roman" w:cs="Times New Roman"/>
          <w:sz w:val="24"/>
          <w:szCs w:val="24"/>
          <w:lang w:val="ru-RU" w:eastAsia="ru-RU"/>
        </w:rPr>
        <w:t>підтримую</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жодного</w:t>
      </w:r>
      <w:proofErr w:type="spellEnd"/>
      <w:r w:rsidRPr="009D791B">
        <w:rPr>
          <w:rFonts w:ascii="Times New Roman" w:eastAsia="Times New Roman" w:hAnsi="Times New Roman" w:cs="Times New Roman"/>
          <w:sz w:val="24"/>
          <w:szCs w:val="24"/>
          <w:lang w:val="ru-RU" w:eastAsia="ru-RU"/>
        </w:rPr>
        <w:t xml:space="preserve"> кандидата».</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Голова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Секретар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Члени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М.П.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 xml:space="preserve">підпис                                                        прізвище, ініціали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Pr="009D791B" w:rsidRDefault="0092577F" w:rsidP="0092577F">
      <w:pPr>
        <w:rPr>
          <w:rFonts w:ascii="Calibri" w:eastAsia="Calibri" w:hAnsi="Calibri" w:cs="Times New Roman"/>
        </w:rPr>
      </w:pPr>
    </w:p>
    <w:p w:rsidR="0092577F" w:rsidRDefault="0092577F" w:rsidP="0092577F">
      <w:pPr>
        <w:jc w:val="right"/>
        <w:rPr>
          <w:rFonts w:ascii="Calibri" w:eastAsia="Calibri" w:hAnsi="Calibri" w:cs="Times New Roman"/>
          <w:i/>
        </w:rPr>
      </w:pPr>
    </w:p>
    <w:p w:rsidR="0092577F" w:rsidRPr="009457DE" w:rsidRDefault="0092577F" w:rsidP="0092577F">
      <w:pPr>
        <w:jc w:val="right"/>
        <w:rPr>
          <w:rFonts w:ascii="Times New Roman" w:eastAsia="Calibri" w:hAnsi="Times New Roman" w:cs="Times New Roman"/>
        </w:rPr>
      </w:pPr>
      <w:r w:rsidRPr="009457DE">
        <w:rPr>
          <w:rFonts w:ascii="Times New Roman" w:eastAsia="Calibri" w:hAnsi="Times New Roman" w:cs="Times New Roman"/>
          <w:i/>
        </w:rPr>
        <w:t xml:space="preserve">Додаток 7 до Положення про збори суддів </w:t>
      </w:r>
      <w:r w:rsidRPr="009457DE">
        <w:rPr>
          <w:rFonts w:ascii="Times New Roman" w:eastAsia="Calibri" w:hAnsi="Times New Roman" w:cs="Times New Roman"/>
        </w:rPr>
        <w:t xml:space="preserve"> </w:t>
      </w:r>
    </w:p>
    <w:p w:rsidR="0092577F" w:rsidRPr="009D791B" w:rsidRDefault="0092577F" w:rsidP="0092577F">
      <w:pPr>
        <w:ind w:left="5103"/>
        <w:jc w:val="both"/>
        <w:rPr>
          <w:rFonts w:ascii="Calibri" w:eastAsia="Calibri" w:hAnsi="Calibri" w:cs="Times New Roman"/>
        </w:rPr>
      </w:pPr>
    </w:p>
    <w:p w:rsidR="0092577F" w:rsidRPr="009D791B" w:rsidRDefault="0092577F" w:rsidP="0092577F">
      <w:pPr>
        <w:spacing w:after="0" w:line="240" w:lineRule="auto"/>
        <w:ind w:left="6804"/>
        <w:jc w:val="both"/>
        <w:rPr>
          <w:rFonts w:ascii="Times New Roman" w:eastAsia="Calibri" w:hAnsi="Times New Roman" w:cs="Times New Roman"/>
          <w:b/>
        </w:rPr>
      </w:pPr>
      <w:r w:rsidRPr="009D791B">
        <w:rPr>
          <w:rFonts w:ascii="Times New Roman" w:eastAsia="Calibri" w:hAnsi="Times New Roman" w:cs="Times New Roman"/>
          <w:b/>
        </w:rPr>
        <w:t xml:space="preserve">«ЗАТВЕРДЖЕНО» </w:t>
      </w:r>
    </w:p>
    <w:p w:rsidR="0092577F" w:rsidRPr="009D791B" w:rsidRDefault="0092577F" w:rsidP="0092577F">
      <w:pPr>
        <w:spacing w:after="0" w:line="240" w:lineRule="auto"/>
        <w:ind w:left="6804"/>
        <w:jc w:val="both"/>
        <w:rPr>
          <w:rFonts w:ascii="Times New Roman" w:eastAsia="Calibri" w:hAnsi="Times New Roman" w:cs="Times New Roman"/>
        </w:rPr>
      </w:pPr>
      <w:r w:rsidRPr="009D791B">
        <w:rPr>
          <w:rFonts w:ascii="Times New Roman" w:eastAsia="Calibri" w:hAnsi="Times New Roman" w:cs="Times New Roman"/>
        </w:rPr>
        <w:t>Голова лічильної комісії</w:t>
      </w:r>
    </w:p>
    <w:p w:rsidR="0092577F" w:rsidRPr="009D791B" w:rsidRDefault="0092577F" w:rsidP="0092577F">
      <w:pPr>
        <w:spacing w:after="0" w:line="240" w:lineRule="auto"/>
        <w:ind w:left="6804"/>
        <w:jc w:val="both"/>
        <w:rPr>
          <w:rFonts w:ascii="Times New Roman" w:eastAsia="Calibri" w:hAnsi="Times New Roman" w:cs="Times New Roman"/>
        </w:rPr>
      </w:pPr>
      <w:r w:rsidRPr="009D791B">
        <w:rPr>
          <w:rFonts w:ascii="Times New Roman" w:eastAsia="Calibri" w:hAnsi="Times New Roman" w:cs="Times New Roman"/>
        </w:rPr>
        <w:t xml:space="preserve"> _____________________</w:t>
      </w:r>
    </w:p>
    <w:p w:rsidR="0092577F" w:rsidRPr="009D791B" w:rsidRDefault="0092577F" w:rsidP="0092577F">
      <w:pPr>
        <w:spacing w:after="0" w:line="240" w:lineRule="auto"/>
        <w:ind w:left="6804"/>
        <w:jc w:val="both"/>
        <w:rPr>
          <w:rFonts w:ascii="Times New Roman" w:eastAsia="Calibri" w:hAnsi="Times New Roman" w:cs="Times New Roman"/>
          <w:sz w:val="16"/>
          <w:szCs w:val="16"/>
        </w:rPr>
      </w:pPr>
      <w:r w:rsidRPr="009D791B">
        <w:rPr>
          <w:rFonts w:ascii="Times New Roman" w:eastAsia="Calibri" w:hAnsi="Times New Roman" w:cs="Times New Roman"/>
        </w:rPr>
        <w:t xml:space="preserve"> </w:t>
      </w:r>
      <w:r w:rsidRPr="009D791B">
        <w:rPr>
          <w:rFonts w:ascii="Times New Roman" w:eastAsia="Calibri" w:hAnsi="Times New Roman" w:cs="Times New Roman"/>
          <w:sz w:val="16"/>
          <w:szCs w:val="16"/>
        </w:rPr>
        <w:t>П.І.Б.</w:t>
      </w:r>
    </w:p>
    <w:p w:rsidR="0092577F" w:rsidRPr="009D791B" w:rsidRDefault="0092577F" w:rsidP="0092577F">
      <w:pPr>
        <w:spacing w:after="0" w:line="240" w:lineRule="auto"/>
        <w:ind w:left="6804"/>
        <w:jc w:val="both"/>
        <w:rPr>
          <w:rFonts w:ascii="Times New Roman" w:eastAsia="Calibri" w:hAnsi="Times New Roman" w:cs="Times New Roman"/>
        </w:rPr>
      </w:pPr>
      <w:r w:rsidRPr="009D791B">
        <w:rPr>
          <w:rFonts w:ascii="Times New Roman" w:eastAsia="Calibri" w:hAnsi="Times New Roman" w:cs="Times New Roman"/>
        </w:rPr>
        <w:lastRenderedPageBreak/>
        <w:t xml:space="preserve"> _____________________</w:t>
      </w:r>
    </w:p>
    <w:p w:rsidR="0092577F" w:rsidRPr="009D791B" w:rsidRDefault="0092577F" w:rsidP="0092577F">
      <w:pPr>
        <w:spacing w:after="0" w:line="240" w:lineRule="auto"/>
        <w:ind w:left="6804"/>
        <w:jc w:val="both"/>
        <w:rPr>
          <w:rFonts w:ascii="Times New Roman" w:eastAsia="Calibri" w:hAnsi="Times New Roman" w:cs="Times New Roman"/>
          <w:sz w:val="16"/>
          <w:szCs w:val="16"/>
        </w:rPr>
      </w:pPr>
      <w:r w:rsidRPr="009D791B">
        <w:rPr>
          <w:rFonts w:ascii="Times New Roman" w:eastAsia="Calibri" w:hAnsi="Times New Roman" w:cs="Times New Roman"/>
        </w:rPr>
        <w:t xml:space="preserve"> </w:t>
      </w:r>
      <w:r w:rsidRPr="009D791B">
        <w:rPr>
          <w:rFonts w:ascii="Times New Roman" w:eastAsia="Calibri" w:hAnsi="Times New Roman" w:cs="Times New Roman"/>
          <w:sz w:val="16"/>
          <w:szCs w:val="16"/>
        </w:rPr>
        <w:t xml:space="preserve">(підпис) </w:t>
      </w:r>
    </w:p>
    <w:p w:rsidR="0092577F" w:rsidRPr="009D791B" w:rsidRDefault="0092577F" w:rsidP="0092577F">
      <w:pPr>
        <w:spacing w:after="0" w:line="240" w:lineRule="auto"/>
        <w:ind w:left="5670"/>
        <w:jc w:val="both"/>
        <w:rPr>
          <w:rFonts w:ascii="Times New Roman" w:eastAsia="Calibri" w:hAnsi="Times New Roman" w:cs="Times New Roman"/>
        </w:rPr>
      </w:pP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 xml:space="preserve">С п и с о к </w:t>
      </w: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 xml:space="preserve"> суддів  для  отримання  бюлетенів  для  таємного  голосування  </w:t>
      </w:r>
    </w:p>
    <w:p w:rsidR="0092577F" w:rsidRPr="009D791B" w:rsidRDefault="0092577F" w:rsidP="0092577F">
      <w:pPr>
        <w:spacing w:after="0" w:line="240" w:lineRule="auto"/>
        <w:jc w:val="center"/>
        <w:rPr>
          <w:rFonts w:ascii="Times New Roman" w:eastAsia="Calibri" w:hAnsi="Times New Roman" w:cs="Times New Roman"/>
        </w:rPr>
      </w:pPr>
      <w:r w:rsidRPr="009D791B">
        <w:rPr>
          <w:rFonts w:ascii="Times New Roman" w:eastAsia="Calibri" w:hAnsi="Times New Roman" w:cs="Times New Roman"/>
          <w:b/>
        </w:rPr>
        <w:t>з  обрання  на  адміністративну  посаду</w:t>
      </w:r>
      <w:r w:rsidRPr="009D791B">
        <w:rPr>
          <w:rFonts w:ascii="Times New Roman" w:eastAsia="Calibri" w:hAnsi="Times New Roman" w:cs="Times New Roman"/>
        </w:rPr>
        <w:t xml:space="preserve">  _____________________________________________________________________ </w:t>
      </w:r>
    </w:p>
    <w:p w:rsidR="0092577F" w:rsidRPr="009D791B" w:rsidRDefault="0092577F" w:rsidP="0092577F">
      <w:pPr>
        <w:spacing w:after="0" w:line="240" w:lineRule="auto"/>
        <w:jc w:val="center"/>
        <w:rPr>
          <w:rFonts w:ascii="Times New Roman" w:eastAsia="Calibri" w:hAnsi="Times New Roman" w:cs="Times New Roman"/>
          <w:sz w:val="18"/>
          <w:szCs w:val="18"/>
        </w:rPr>
      </w:pPr>
      <w:r w:rsidRPr="009D791B">
        <w:rPr>
          <w:rFonts w:ascii="Times New Roman" w:eastAsia="Calibri" w:hAnsi="Times New Roman" w:cs="Times New Roman"/>
          <w:sz w:val="18"/>
          <w:szCs w:val="18"/>
        </w:rPr>
        <w:t xml:space="preserve">назва посади (голови, заступника голови) </w:t>
      </w:r>
    </w:p>
    <w:p w:rsidR="0092577F" w:rsidRPr="009D791B" w:rsidRDefault="0092577F" w:rsidP="0092577F">
      <w:pPr>
        <w:spacing w:after="0" w:line="240" w:lineRule="auto"/>
        <w:jc w:val="center"/>
        <w:rPr>
          <w:rFonts w:ascii="Times New Roman" w:eastAsia="Calibri" w:hAnsi="Times New Roman" w:cs="Times New Roman"/>
          <w:sz w:val="16"/>
          <w:szCs w:val="16"/>
        </w:rPr>
      </w:pPr>
    </w:p>
    <w:p w:rsidR="0092577F" w:rsidRPr="009D791B" w:rsidRDefault="0092577F" w:rsidP="0092577F">
      <w:pPr>
        <w:spacing w:after="0" w:line="240" w:lineRule="auto"/>
        <w:jc w:val="center"/>
        <w:rPr>
          <w:rFonts w:ascii="Times New Roman" w:eastAsia="Calibri" w:hAnsi="Times New Roman" w:cs="Times New Roman"/>
          <w:sz w:val="16"/>
          <w:szCs w:val="16"/>
        </w:rPr>
      </w:pP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Північно-західний апеляційний господарський суд</w:t>
      </w: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«____»__________202__ року                                                                                                        м. Рівне                                                                                    </w:t>
      </w:r>
    </w:p>
    <w:p w:rsidR="0092577F" w:rsidRPr="009D791B" w:rsidRDefault="0092577F" w:rsidP="0092577F">
      <w:pPr>
        <w:jc w:val="both"/>
        <w:rPr>
          <w:rFonts w:ascii="Times New Roman" w:eastAsia="Calibri" w:hAnsi="Times New Roman" w:cs="Times New Roman"/>
        </w:rPr>
      </w:pPr>
    </w:p>
    <w:tbl>
      <w:tblPr>
        <w:tblStyle w:val="1"/>
        <w:tblW w:w="0" w:type="auto"/>
        <w:tblLook w:val="04A0" w:firstRow="1" w:lastRow="0" w:firstColumn="1" w:lastColumn="0" w:noHBand="0" w:noVBand="1"/>
      </w:tblPr>
      <w:tblGrid>
        <w:gridCol w:w="580"/>
        <w:gridCol w:w="4238"/>
        <w:gridCol w:w="2405"/>
        <w:gridCol w:w="2406"/>
      </w:tblGrid>
      <w:tr w:rsidR="0092577F" w:rsidRPr="009D791B" w:rsidTr="00C2133D">
        <w:trPr>
          <w:trHeight w:val="739"/>
        </w:trPr>
        <w:tc>
          <w:tcPr>
            <w:tcW w:w="580" w:type="dxa"/>
          </w:tcPr>
          <w:p w:rsidR="0092577F" w:rsidRPr="009D791B" w:rsidRDefault="0092577F" w:rsidP="00C2133D">
            <w:pPr>
              <w:jc w:val="center"/>
              <w:rPr>
                <w:rFonts w:ascii="Times New Roman" w:eastAsia="Calibri" w:hAnsi="Times New Roman" w:cs="Times New Roman"/>
                <w:b/>
              </w:rPr>
            </w:pPr>
            <w:r w:rsidRPr="009D791B">
              <w:rPr>
                <w:rFonts w:ascii="Times New Roman" w:eastAsia="Calibri" w:hAnsi="Times New Roman" w:cs="Times New Roman"/>
                <w:b/>
              </w:rPr>
              <w:t xml:space="preserve">№ </w:t>
            </w:r>
            <w:proofErr w:type="spellStart"/>
            <w:r w:rsidRPr="009D791B">
              <w:rPr>
                <w:rFonts w:ascii="Times New Roman" w:eastAsia="Calibri" w:hAnsi="Times New Roman" w:cs="Times New Roman"/>
                <w:b/>
              </w:rPr>
              <w:t>п.п</w:t>
            </w:r>
            <w:proofErr w:type="spellEnd"/>
            <w:r w:rsidRPr="009D791B">
              <w:rPr>
                <w:rFonts w:ascii="Times New Roman" w:eastAsia="Calibri" w:hAnsi="Times New Roman" w:cs="Times New Roman"/>
                <w:b/>
              </w:rPr>
              <w:t>.</w:t>
            </w:r>
          </w:p>
        </w:tc>
        <w:tc>
          <w:tcPr>
            <w:tcW w:w="4239" w:type="dxa"/>
          </w:tcPr>
          <w:p w:rsidR="0092577F" w:rsidRPr="009D791B" w:rsidRDefault="0092577F" w:rsidP="00C2133D">
            <w:pPr>
              <w:jc w:val="center"/>
              <w:rPr>
                <w:rFonts w:ascii="Times New Roman" w:eastAsia="Calibri" w:hAnsi="Times New Roman" w:cs="Times New Roman"/>
                <w:b/>
              </w:rPr>
            </w:pPr>
            <w:r w:rsidRPr="009D791B">
              <w:rPr>
                <w:rFonts w:ascii="Times New Roman" w:eastAsia="Calibri" w:hAnsi="Times New Roman" w:cs="Times New Roman"/>
                <w:b/>
              </w:rPr>
              <w:t>Прізвище, ім’я, по батькові судді</w:t>
            </w:r>
          </w:p>
          <w:p w:rsidR="0092577F" w:rsidRPr="009D791B" w:rsidRDefault="0092577F" w:rsidP="00C2133D">
            <w:pPr>
              <w:jc w:val="center"/>
              <w:rPr>
                <w:rFonts w:ascii="Times New Roman" w:eastAsia="Calibri" w:hAnsi="Times New Roman" w:cs="Times New Roman"/>
                <w:b/>
              </w:rPr>
            </w:pPr>
          </w:p>
        </w:tc>
        <w:tc>
          <w:tcPr>
            <w:tcW w:w="2405" w:type="dxa"/>
          </w:tcPr>
          <w:p w:rsidR="0092577F" w:rsidRPr="009D791B" w:rsidRDefault="0092577F" w:rsidP="00C2133D">
            <w:pPr>
              <w:jc w:val="center"/>
              <w:rPr>
                <w:rFonts w:ascii="Times New Roman" w:eastAsia="Calibri" w:hAnsi="Times New Roman" w:cs="Times New Roman"/>
                <w:b/>
              </w:rPr>
            </w:pPr>
            <w:r w:rsidRPr="009D791B">
              <w:rPr>
                <w:rFonts w:ascii="Times New Roman" w:eastAsia="Calibri" w:hAnsi="Times New Roman" w:cs="Times New Roman"/>
                <w:b/>
              </w:rPr>
              <w:t>Підпис судді, що  отримав бюлетень</w:t>
            </w:r>
          </w:p>
          <w:p w:rsidR="0092577F" w:rsidRPr="009D791B" w:rsidRDefault="0092577F" w:rsidP="00C2133D">
            <w:pPr>
              <w:jc w:val="center"/>
              <w:rPr>
                <w:rFonts w:ascii="Times New Roman" w:eastAsia="Calibri" w:hAnsi="Times New Roman" w:cs="Times New Roman"/>
                <w:b/>
              </w:rPr>
            </w:pPr>
          </w:p>
        </w:tc>
        <w:tc>
          <w:tcPr>
            <w:tcW w:w="2406" w:type="dxa"/>
          </w:tcPr>
          <w:p w:rsidR="0092577F" w:rsidRPr="009D791B" w:rsidRDefault="0092577F" w:rsidP="00C2133D">
            <w:pPr>
              <w:jc w:val="center"/>
              <w:rPr>
                <w:rFonts w:ascii="Times New Roman" w:eastAsia="Calibri" w:hAnsi="Times New Roman" w:cs="Times New Roman"/>
                <w:b/>
              </w:rPr>
            </w:pPr>
            <w:r w:rsidRPr="009D791B">
              <w:rPr>
                <w:rFonts w:ascii="Times New Roman" w:eastAsia="Calibri" w:hAnsi="Times New Roman" w:cs="Times New Roman"/>
                <w:b/>
              </w:rPr>
              <w:t>Підпис члена лічильної комісії, який видав бюлетень</w:t>
            </w:r>
          </w:p>
          <w:p w:rsidR="0092577F" w:rsidRPr="009D791B" w:rsidRDefault="0092577F" w:rsidP="00C2133D">
            <w:pPr>
              <w:jc w:val="center"/>
              <w:rPr>
                <w:rFonts w:ascii="Times New Roman" w:eastAsia="Calibri" w:hAnsi="Times New Roman" w:cs="Times New Roman"/>
                <w:b/>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1.</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2.</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3.</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4.</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5.</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6.</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7.</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bl>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Список складено начальником відділу кадрової роботи та державної служби</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«____» ______________ 202__ року          ___________         _______________________                 </w:t>
      </w: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Default="0092577F" w:rsidP="0092577F">
      <w:pPr>
        <w:jc w:val="right"/>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right"/>
        <w:rPr>
          <w:rFonts w:ascii="Times New Roman" w:eastAsia="Calibri" w:hAnsi="Times New Roman" w:cs="Times New Roman"/>
        </w:rPr>
      </w:pPr>
      <w:r w:rsidRPr="009D791B">
        <w:rPr>
          <w:rFonts w:ascii="Times New Roman" w:eastAsia="Calibri" w:hAnsi="Times New Roman" w:cs="Times New Roman"/>
          <w:i/>
        </w:rPr>
        <w:t xml:space="preserve">Додаток 8 до Положення про збори суддів </w:t>
      </w:r>
      <w:r w:rsidRPr="009D791B">
        <w:rPr>
          <w:rFonts w:ascii="Times New Roman" w:eastAsia="Calibri" w:hAnsi="Times New Roman" w:cs="Times New Roman"/>
        </w:rPr>
        <w:t xml:space="preserve"> </w:t>
      </w:r>
    </w:p>
    <w:p w:rsidR="0092577F" w:rsidRPr="009D791B" w:rsidRDefault="0092577F" w:rsidP="0092577F">
      <w:pPr>
        <w:ind w:left="5103"/>
        <w:jc w:val="both"/>
        <w:rPr>
          <w:rFonts w:ascii="Calibri" w:eastAsia="Calibri" w:hAnsi="Calibri" w:cs="Times New Roman"/>
        </w:rPr>
      </w:pPr>
    </w:p>
    <w:p w:rsidR="0092577F" w:rsidRPr="009D791B" w:rsidRDefault="0092577F" w:rsidP="0092577F">
      <w:pPr>
        <w:spacing w:after="0" w:line="240" w:lineRule="auto"/>
        <w:ind w:left="6804"/>
        <w:jc w:val="both"/>
        <w:rPr>
          <w:rFonts w:ascii="Times New Roman" w:eastAsia="Calibri" w:hAnsi="Times New Roman" w:cs="Times New Roman"/>
          <w:b/>
        </w:rPr>
      </w:pPr>
      <w:r w:rsidRPr="009D791B">
        <w:rPr>
          <w:rFonts w:ascii="Times New Roman" w:eastAsia="Calibri" w:hAnsi="Times New Roman" w:cs="Times New Roman"/>
          <w:b/>
        </w:rPr>
        <w:t xml:space="preserve">«ЗАТВЕРДЖЕНО» </w:t>
      </w:r>
    </w:p>
    <w:p w:rsidR="0092577F" w:rsidRPr="009D791B" w:rsidRDefault="0092577F" w:rsidP="0092577F">
      <w:pPr>
        <w:spacing w:after="0" w:line="240" w:lineRule="auto"/>
        <w:ind w:left="6804"/>
        <w:jc w:val="both"/>
        <w:rPr>
          <w:rFonts w:ascii="Times New Roman" w:eastAsia="Calibri" w:hAnsi="Times New Roman" w:cs="Times New Roman"/>
        </w:rPr>
      </w:pPr>
      <w:r w:rsidRPr="009D791B">
        <w:rPr>
          <w:rFonts w:ascii="Times New Roman" w:eastAsia="Calibri" w:hAnsi="Times New Roman" w:cs="Times New Roman"/>
        </w:rPr>
        <w:t>Голова лічильної комісії</w:t>
      </w:r>
    </w:p>
    <w:p w:rsidR="0092577F" w:rsidRPr="009D791B" w:rsidRDefault="0092577F" w:rsidP="0092577F">
      <w:pPr>
        <w:spacing w:after="0" w:line="240" w:lineRule="auto"/>
        <w:ind w:left="6804"/>
        <w:jc w:val="both"/>
        <w:rPr>
          <w:rFonts w:ascii="Times New Roman" w:eastAsia="Calibri" w:hAnsi="Times New Roman" w:cs="Times New Roman"/>
        </w:rPr>
      </w:pPr>
      <w:r w:rsidRPr="009D791B">
        <w:rPr>
          <w:rFonts w:ascii="Times New Roman" w:eastAsia="Calibri" w:hAnsi="Times New Roman" w:cs="Times New Roman"/>
        </w:rPr>
        <w:t xml:space="preserve"> _____________________</w:t>
      </w:r>
    </w:p>
    <w:p w:rsidR="0092577F" w:rsidRPr="009D791B" w:rsidRDefault="0092577F" w:rsidP="0092577F">
      <w:pPr>
        <w:spacing w:after="0" w:line="240" w:lineRule="auto"/>
        <w:ind w:left="6804"/>
        <w:jc w:val="both"/>
        <w:rPr>
          <w:rFonts w:ascii="Times New Roman" w:eastAsia="Calibri" w:hAnsi="Times New Roman" w:cs="Times New Roman"/>
          <w:sz w:val="16"/>
          <w:szCs w:val="16"/>
        </w:rPr>
      </w:pPr>
      <w:r w:rsidRPr="009D791B">
        <w:rPr>
          <w:rFonts w:ascii="Times New Roman" w:eastAsia="Calibri" w:hAnsi="Times New Roman" w:cs="Times New Roman"/>
        </w:rPr>
        <w:t xml:space="preserve"> </w:t>
      </w:r>
      <w:r w:rsidRPr="009D791B">
        <w:rPr>
          <w:rFonts w:ascii="Times New Roman" w:eastAsia="Calibri" w:hAnsi="Times New Roman" w:cs="Times New Roman"/>
          <w:sz w:val="16"/>
          <w:szCs w:val="16"/>
        </w:rPr>
        <w:t>П.І.Б.</w:t>
      </w:r>
    </w:p>
    <w:p w:rsidR="0092577F" w:rsidRPr="009D791B" w:rsidRDefault="0092577F" w:rsidP="0092577F">
      <w:pPr>
        <w:spacing w:after="0" w:line="240" w:lineRule="auto"/>
        <w:ind w:left="6804"/>
        <w:jc w:val="both"/>
        <w:rPr>
          <w:rFonts w:ascii="Times New Roman" w:eastAsia="Calibri" w:hAnsi="Times New Roman" w:cs="Times New Roman"/>
        </w:rPr>
      </w:pPr>
      <w:r w:rsidRPr="009D791B">
        <w:rPr>
          <w:rFonts w:ascii="Times New Roman" w:eastAsia="Calibri" w:hAnsi="Times New Roman" w:cs="Times New Roman"/>
        </w:rPr>
        <w:lastRenderedPageBreak/>
        <w:t xml:space="preserve"> _____________________</w:t>
      </w:r>
    </w:p>
    <w:p w:rsidR="0092577F" w:rsidRPr="009D791B" w:rsidRDefault="0092577F" w:rsidP="0092577F">
      <w:pPr>
        <w:spacing w:after="0" w:line="240" w:lineRule="auto"/>
        <w:ind w:left="6804"/>
        <w:jc w:val="both"/>
        <w:rPr>
          <w:rFonts w:ascii="Times New Roman" w:eastAsia="Calibri" w:hAnsi="Times New Roman" w:cs="Times New Roman"/>
          <w:sz w:val="16"/>
          <w:szCs w:val="16"/>
        </w:rPr>
      </w:pPr>
      <w:r w:rsidRPr="009D791B">
        <w:rPr>
          <w:rFonts w:ascii="Times New Roman" w:eastAsia="Calibri" w:hAnsi="Times New Roman" w:cs="Times New Roman"/>
          <w:sz w:val="16"/>
          <w:szCs w:val="16"/>
        </w:rPr>
        <w:t xml:space="preserve"> (підпис) </w:t>
      </w:r>
    </w:p>
    <w:p w:rsidR="0092577F" w:rsidRPr="009D791B" w:rsidRDefault="0092577F" w:rsidP="0092577F">
      <w:pPr>
        <w:spacing w:after="0" w:line="240" w:lineRule="auto"/>
        <w:ind w:left="5670"/>
        <w:jc w:val="both"/>
        <w:rPr>
          <w:rFonts w:ascii="Times New Roman" w:eastAsia="Calibri" w:hAnsi="Times New Roman" w:cs="Times New Roman"/>
        </w:rPr>
      </w:pP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 xml:space="preserve">С п и с о к </w:t>
      </w: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 xml:space="preserve"> суддів  для  отримання  бюлетенів  для  таємного  голосування  </w:t>
      </w: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з  обрання  делегата</w:t>
      </w:r>
      <w:r w:rsidRPr="009D791B">
        <w:rPr>
          <w:rFonts w:ascii="Times New Roman" w:eastAsia="Calibri" w:hAnsi="Times New Roman" w:cs="Times New Roman"/>
        </w:rPr>
        <w:t xml:space="preserve">  _____________________________</w:t>
      </w:r>
      <w:r w:rsidRPr="009D791B">
        <w:rPr>
          <w:rFonts w:ascii="Calibri" w:eastAsia="Calibri" w:hAnsi="Calibri" w:cs="Times New Roman"/>
        </w:rPr>
        <w:t xml:space="preserve"> </w:t>
      </w:r>
      <w:r w:rsidRPr="009D791B">
        <w:rPr>
          <w:rFonts w:ascii="Times New Roman" w:eastAsia="Calibri" w:hAnsi="Times New Roman" w:cs="Times New Roman"/>
          <w:b/>
        </w:rPr>
        <w:t>на з’їзд суддів України</w:t>
      </w:r>
    </w:p>
    <w:p w:rsidR="0092577F" w:rsidRPr="009D791B" w:rsidRDefault="0092577F" w:rsidP="0092577F">
      <w:pPr>
        <w:spacing w:after="0" w:line="240" w:lineRule="auto"/>
        <w:jc w:val="center"/>
        <w:rPr>
          <w:rFonts w:ascii="Times New Roman" w:eastAsia="Calibri" w:hAnsi="Times New Roman" w:cs="Times New Roman"/>
        </w:rPr>
      </w:pPr>
    </w:p>
    <w:p w:rsidR="0092577F" w:rsidRPr="009D791B" w:rsidRDefault="0092577F" w:rsidP="0092577F">
      <w:pPr>
        <w:spacing w:after="0" w:line="240" w:lineRule="auto"/>
        <w:jc w:val="center"/>
        <w:rPr>
          <w:rFonts w:ascii="Times New Roman" w:eastAsia="Calibri" w:hAnsi="Times New Roman" w:cs="Times New Roman"/>
          <w:sz w:val="16"/>
          <w:szCs w:val="16"/>
        </w:rPr>
      </w:pP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Північно-західний апеляційний господарський суд</w:t>
      </w: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«____»__________202__ року                                                                                                        м. Рівне                                                                                    </w:t>
      </w:r>
    </w:p>
    <w:p w:rsidR="0092577F" w:rsidRPr="009D791B" w:rsidRDefault="0092577F" w:rsidP="0092577F">
      <w:pPr>
        <w:jc w:val="both"/>
        <w:rPr>
          <w:rFonts w:ascii="Times New Roman" w:eastAsia="Calibri" w:hAnsi="Times New Roman" w:cs="Times New Roman"/>
        </w:rPr>
      </w:pPr>
    </w:p>
    <w:tbl>
      <w:tblPr>
        <w:tblStyle w:val="1"/>
        <w:tblW w:w="0" w:type="auto"/>
        <w:tblLook w:val="04A0" w:firstRow="1" w:lastRow="0" w:firstColumn="1" w:lastColumn="0" w:noHBand="0" w:noVBand="1"/>
      </w:tblPr>
      <w:tblGrid>
        <w:gridCol w:w="580"/>
        <w:gridCol w:w="4238"/>
        <w:gridCol w:w="2405"/>
        <w:gridCol w:w="2406"/>
      </w:tblGrid>
      <w:tr w:rsidR="0092577F" w:rsidRPr="009D791B" w:rsidTr="00C2133D">
        <w:trPr>
          <w:trHeight w:val="739"/>
        </w:trPr>
        <w:tc>
          <w:tcPr>
            <w:tcW w:w="580" w:type="dxa"/>
          </w:tcPr>
          <w:p w:rsidR="0092577F" w:rsidRPr="009D791B" w:rsidRDefault="0092577F" w:rsidP="00C2133D">
            <w:pPr>
              <w:jc w:val="center"/>
              <w:rPr>
                <w:rFonts w:ascii="Times New Roman" w:eastAsia="Calibri" w:hAnsi="Times New Roman" w:cs="Times New Roman"/>
                <w:b/>
              </w:rPr>
            </w:pPr>
            <w:r w:rsidRPr="009D791B">
              <w:rPr>
                <w:rFonts w:ascii="Times New Roman" w:eastAsia="Calibri" w:hAnsi="Times New Roman" w:cs="Times New Roman"/>
                <w:b/>
              </w:rPr>
              <w:t xml:space="preserve">№ </w:t>
            </w:r>
            <w:proofErr w:type="spellStart"/>
            <w:r w:rsidRPr="009D791B">
              <w:rPr>
                <w:rFonts w:ascii="Times New Roman" w:eastAsia="Calibri" w:hAnsi="Times New Roman" w:cs="Times New Roman"/>
                <w:b/>
              </w:rPr>
              <w:t>п.п</w:t>
            </w:r>
            <w:proofErr w:type="spellEnd"/>
            <w:r w:rsidRPr="009D791B">
              <w:rPr>
                <w:rFonts w:ascii="Times New Roman" w:eastAsia="Calibri" w:hAnsi="Times New Roman" w:cs="Times New Roman"/>
                <w:b/>
              </w:rPr>
              <w:t>.</w:t>
            </w:r>
          </w:p>
        </w:tc>
        <w:tc>
          <w:tcPr>
            <w:tcW w:w="4239" w:type="dxa"/>
          </w:tcPr>
          <w:p w:rsidR="0092577F" w:rsidRPr="009D791B" w:rsidRDefault="0092577F" w:rsidP="00C2133D">
            <w:pPr>
              <w:jc w:val="center"/>
              <w:rPr>
                <w:rFonts w:ascii="Times New Roman" w:eastAsia="Calibri" w:hAnsi="Times New Roman" w:cs="Times New Roman"/>
                <w:b/>
              </w:rPr>
            </w:pPr>
            <w:r w:rsidRPr="009D791B">
              <w:rPr>
                <w:rFonts w:ascii="Times New Roman" w:eastAsia="Calibri" w:hAnsi="Times New Roman" w:cs="Times New Roman"/>
                <w:b/>
              </w:rPr>
              <w:t>Прізвище, ім’я, по батькові судді</w:t>
            </w:r>
          </w:p>
          <w:p w:rsidR="0092577F" w:rsidRPr="009D791B" w:rsidRDefault="0092577F" w:rsidP="00C2133D">
            <w:pPr>
              <w:jc w:val="center"/>
              <w:rPr>
                <w:rFonts w:ascii="Times New Roman" w:eastAsia="Calibri" w:hAnsi="Times New Roman" w:cs="Times New Roman"/>
                <w:b/>
              </w:rPr>
            </w:pPr>
          </w:p>
        </w:tc>
        <w:tc>
          <w:tcPr>
            <w:tcW w:w="2405" w:type="dxa"/>
          </w:tcPr>
          <w:p w:rsidR="0092577F" w:rsidRPr="009D791B" w:rsidRDefault="0092577F" w:rsidP="00C2133D">
            <w:pPr>
              <w:jc w:val="center"/>
              <w:rPr>
                <w:rFonts w:ascii="Times New Roman" w:eastAsia="Calibri" w:hAnsi="Times New Roman" w:cs="Times New Roman"/>
                <w:b/>
              </w:rPr>
            </w:pPr>
            <w:r w:rsidRPr="009D791B">
              <w:rPr>
                <w:rFonts w:ascii="Times New Roman" w:eastAsia="Calibri" w:hAnsi="Times New Roman" w:cs="Times New Roman"/>
                <w:b/>
              </w:rPr>
              <w:t>Підпис судді, що  отримав бюлетень</w:t>
            </w:r>
          </w:p>
          <w:p w:rsidR="0092577F" w:rsidRPr="009D791B" w:rsidRDefault="0092577F" w:rsidP="00C2133D">
            <w:pPr>
              <w:jc w:val="center"/>
              <w:rPr>
                <w:rFonts w:ascii="Times New Roman" w:eastAsia="Calibri" w:hAnsi="Times New Roman" w:cs="Times New Roman"/>
                <w:b/>
              </w:rPr>
            </w:pPr>
          </w:p>
        </w:tc>
        <w:tc>
          <w:tcPr>
            <w:tcW w:w="2406" w:type="dxa"/>
          </w:tcPr>
          <w:p w:rsidR="0092577F" w:rsidRPr="009D791B" w:rsidRDefault="0092577F" w:rsidP="00C2133D">
            <w:pPr>
              <w:jc w:val="center"/>
              <w:rPr>
                <w:rFonts w:ascii="Times New Roman" w:eastAsia="Calibri" w:hAnsi="Times New Roman" w:cs="Times New Roman"/>
                <w:b/>
              </w:rPr>
            </w:pPr>
            <w:r w:rsidRPr="009D791B">
              <w:rPr>
                <w:rFonts w:ascii="Times New Roman" w:eastAsia="Calibri" w:hAnsi="Times New Roman" w:cs="Times New Roman"/>
                <w:b/>
              </w:rPr>
              <w:t>Підпис члена лічильної комісії, який видав бюлетень</w:t>
            </w:r>
          </w:p>
          <w:p w:rsidR="0092577F" w:rsidRPr="009D791B" w:rsidRDefault="0092577F" w:rsidP="00C2133D">
            <w:pPr>
              <w:jc w:val="center"/>
              <w:rPr>
                <w:rFonts w:ascii="Times New Roman" w:eastAsia="Calibri" w:hAnsi="Times New Roman" w:cs="Times New Roman"/>
                <w:b/>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1.</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2.</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3.</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4.</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5.</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6.</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r w:rsidR="0092577F" w:rsidRPr="009D791B" w:rsidTr="00C2133D">
        <w:tc>
          <w:tcPr>
            <w:tcW w:w="580"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7.</w:t>
            </w:r>
          </w:p>
        </w:tc>
        <w:tc>
          <w:tcPr>
            <w:tcW w:w="4239" w:type="dxa"/>
          </w:tcPr>
          <w:p w:rsidR="0092577F" w:rsidRPr="009D791B" w:rsidRDefault="0092577F" w:rsidP="00C2133D">
            <w:pPr>
              <w:jc w:val="both"/>
              <w:rPr>
                <w:rFonts w:ascii="Times New Roman" w:eastAsia="Calibri" w:hAnsi="Times New Roman" w:cs="Times New Roman"/>
              </w:rPr>
            </w:pPr>
          </w:p>
        </w:tc>
        <w:tc>
          <w:tcPr>
            <w:tcW w:w="2405" w:type="dxa"/>
          </w:tcPr>
          <w:p w:rsidR="0092577F" w:rsidRPr="009D791B" w:rsidRDefault="0092577F" w:rsidP="00C2133D">
            <w:pPr>
              <w:jc w:val="both"/>
              <w:rPr>
                <w:rFonts w:ascii="Times New Roman" w:eastAsia="Calibri" w:hAnsi="Times New Roman" w:cs="Times New Roman"/>
              </w:rPr>
            </w:pPr>
          </w:p>
        </w:tc>
        <w:tc>
          <w:tcPr>
            <w:tcW w:w="2406" w:type="dxa"/>
          </w:tcPr>
          <w:p w:rsidR="0092577F" w:rsidRPr="009D791B" w:rsidRDefault="0092577F" w:rsidP="00C2133D">
            <w:pPr>
              <w:jc w:val="both"/>
              <w:rPr>
                <w:rFonts w:ascii="Times New Roman" w:eastAsia="Calibri" w:hAnsi="Times New Roman" w:cs="Times New Roman"/>
              </w:rPr>
            </w:pPr>
          </w:p>
        </w:tc>
      </w:tr>
    </w:tbl>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Список складено начальником відділу кадрової роботи та державної служби</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«____» ______________ 202__ року          ___________         _______________________       </w:t>
      </w: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Default="0092577F" w:rsidP="0092577F">
      <w:pPr>
        <w:jc w:val="right"/>
        <w:rPr>
          <w:rFonts w:ascii="Times New Roman" w:eastAsia="Calibri" w:hAnsi="Times New Roman" w:cs="Times New Roman"/>
        </w:rPr>
      </w:pPr>
      <w:r w:rsidRPr="009D791B">
        <w:rPr>
          <w:rFonts w:ascii="Times New Roman" w:eastAsia="Calibri" w:hAnsi="Times New Roman" w:cs="Times New Roman"/>
        </w:rPr>
        <w:t xml:space="preserve">                  </w:t>
      </w:r>
    </w:p>
    <w:p w:rsidR="0092577F" w:rsidRPr="009457DE" w:rsidRDefault="0092577F" w:rsidP="0092577F">
      <w:pPr>
        <w:jc w:val="right"/>
        <w:rPr>
          <w:rFonts w:ascii="Times New Roman" w:eastAsia="Calibri" w:hAnsi="Times New Roman" w:cs="Times New Roman"/>
          <w:i/>
        </w:rPr>
      </w:pPr>
      <w:r w:rsidRPr="009457DE">
        <w:rPr>
          <w:rFonts w:ascii="Times New Roman" w:eastAsia="Calibri" w:hAnsi="Times New Roman" w:cs="Times New Roman"/>
          <w:i/>
        </w:rPr>
        <w:t>Додаток 9 до Положення про збори суддів</w:t>
      </w:r>
    </w:p>
    <w:p w:rsidR="0092577F" w:rsidRPr="009D791B" w:rsidRDefault="0092577F" w:rsidP="0092577F">
      <w:pPr>
        <w:jc w:val="right"/>
        <w:rPr>
          <w:rFonts w:ascii="Calibri" w:eastAsia="Calibri" w:hAnsi="Calibri" w:cs="Times New Roman"/>
          <w:i/>
        </w:rPr>
      </w:pPr>
    </w:p>
    <w:p w:rsidR="0092577F" w:rsidRPr="009D791B" w:rsidRDefault="0092577F" w:rsidP="0092577F">
      <w:pPr>
        <w:jc w:val="center"/>
        <w:rPr>
          <w:rFonts w:ascii="Times New Roman" w:eastAsia="Calibri" w:hAnsi="Times New Roman" w:cs="Times New Roman"/>
          <w:b/>
        </w:rPr>
      </w:pPr>
      <w:r w:rsidRPr="009D791B">
        <w:rPr>
          <w:rFonts w:ascii="Times New Roman" w:eastAsia="Calibri" w:hAnsi="Times New Roman" w:cs="Times New Roman"/>
          <w:b/>
        </w:rPr>
        <w:t>ПРОТОКОЛ № _____</w:t>
      </w: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lastRenderedPageBreak/>
        <w:t xml:space="preserve">засідання лічильної комісії про результати таємного голосування (повторного таємного голосування) з обрання на адміністративну посаду ___________________________________________________________________ </w:t>
      </w:r>
    </w:p>
    <w:p w:rsidR="0092577F" w:rsidRPr="009D791B" w:rsidRDefault="0092577F" w:rsidP="0092577F">
      <w:pPr>
        <w:spacing w:after="0" w:line="240" w:lineRule="auto"/>
        <w:jc w:val="center"/>
        <w:rPr>
          <w:rFonts w:ascii="Times New Roman" w:eastAsia="Calibri" w:hAnsi="Times New Roman" w:cs="Times New Roman"/>
          <w:sz w:val="16"/>
          <w:szCs w:val="16"/>
        </w:rPr>
      </w:pPr>
      <w:r w:rsidRPr="009D791B">
        <w:rPr>
          <w:rFonts w:ascii="Times New Roman" w:eastAsia="Calibri" w:hAnsi="Times New Roman" w:cs="Times New Roman"/>
          <w:sz w:val="16"/>
          <w:szCs w:val="16"/>
        </w:rPr>
        <w:t xml:space="preserve">назва посади (голови, заступника голови) </w:t>
      </w:r>
    </w:p>
    <w:p w:rsidR="0092577F" w:rsidRPr="009D791B" w:rsidRDefault="0092577F" w:rsidP="0092577F">
      <w:pPr>
        <w:spacing w:after="0" w:line="240" w:lineRule="auto"/>
        <w:rPr>
          <w:rFonts w:ascii="Times New Roman" w:eastAsia="Calibri" w:hAnsi="Times New Roman" w:cs="Times New Roman"/>
          <w:b/>
        </w:rPr>
      </w:pPr>
    </w:p>
    <w:p w:rsidR="0092577F" w:rsidRPr="009D791B" w:rsidRDefault="0092577F" w:rsidP="0092577F">
      <w:pPr>
        <w:spacing w:after="0" w:line="240" w:lineRule="auto"/>
        <w:jc w:val="center"/>
        <w:rPr>
          <w:rFonts w:ascii="Times New Roman" w:eastAsia="Calibri" w:hAnsi="Times New Roman" w:cs="Times New Roman"/>
          <w:b/>
        </w:rPr>
      </w:pP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Північно-західний апеляційний господарський суд</w:t>
      </w:r>
    </w:p>
    <w:p w:rsidR="0092577F" w:rsidRPr="009D791B" w:rsidRDefault="0092577F" w:rsidP="0092577F">
      <w:pPr>
        <w:spacing w:after="0" w:line="240" w:lineRule="auto"/>
        <w:jc w:val="center"/>
        <w:rPr>
          <w:rFonts w:ascii="Times New Roman" w:eastAsia="Calibri" w:hAnsi="Times New Roman" w:cs="Times New Roman"/>
          <w:b/>
        </w:rPr>
      </w:pP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«____»__________202__ року                                                                                                        м. Рівне                                                                                                                                                                                                                                                                                                                                                                                        </w:t>
      </w:r>
    </w:p>
    <w:p w:rsidR="0092577F" w:rsidRPr="009D791B" w:rsidRDefault="0092577F" w:rsidP="0092577F">
      <w:pPr>
        <w:spacing w:after="0" w:line="240" w:lineRule="auto"/>
        <w:jc w:val="center"/>
        <w:rPr>
          <w:rFonts w:ascii="Times New Roman" w:eastAsia="Calibri" w:hAnsi="Times New Roman" w:cs="Times New Roman"/>
          <w:b/>
        </w:rPr>
      </w:pPr>
    </w:p>
    <w:tbl>
      <w:tblPr>
        <w:tblStyle w:val="1"/>
        <w:tblW w:w="0" w:type="auto"/>
        <w:tblLook w:val="04A0" w:firstRow="1" w:lastRow="0" w:firstColumn="1" w:lastColumn="0" w:noHBand="0" w:noVBand="1"/>
      </w:tblPr>
      <w:tblGrid>
        <w:gridCol w:w="4814"/>
        <w:gridCol w:w="3685"/>
        <w:gridCol w:w="1130"/>
      </w:tblGrid>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виготовлених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отриманих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погашених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бюлетенів, що знаходяться в скриньці для голосування після її розпечатування</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дійсних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бюлетенів, визнаних недійсними</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4"/>
        </w:trPr>
        <w:tc>
          <w:tcPr>
            <w:tcW w:w="4815" w:type="dxa"/>
            <w:vMerge w:val="restart"/>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Прізвища, імена і по батькові кандидатів, які внесені в бюлетень, та кількість голосів «за» отримана кожним з кандидатів</w:t>
            </w: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1"/>
        </w:trPr>
        <w:tc>
          <w:tcPr>
            <w:tcW w:w="4815" w:type="dxa"/>
            <w:vMerge/>
          </w:tcPr>
          <w:p w:rsidR="0092577F" w:rsidRPr="009D791B" w:rsidRDefault="0092577F" w:rsidP="00C2133D">
            <w:pPr>
              <w:jc w:val="both"/>
              <w:rPr>
                <w:rFonts w:ascii="Times New Roman" w:eastAsia="Calibri" w:hAnsi="Times New Roman" w:cs="Times New Roman"/>
              </w:rPr>
            </w:pP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1"/>
        </w:trPr>
        <w:tc>
          <w:tcPr>
            <w:tcW w:w="4815" w:type="dxa"/>
            <w:vMerge/>
          </w:tcPr>
          <w:p w:rsidR="0092577F" w:rsidRPr="009D791B" w:rsidRDefault="0092577F" w:rsidP="00C2133D">
            <w:pPr>
              <w:jc w:val="both"/>
              <w:rPr>
                <w:rFonts w:ascii="Times New Roman" w:eastAsia="Calibri" w:hAnsi="Times New Roman" w:cs="Times New Roman"/>
              </w:rPr>
            </w:pP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1"/>
        </w:trPr>
        <w:tc>
          <w:tcPr>
            <w:tcW w:w="4815" w:type="dxa"/>
            <w:vMerge/>
          </w:tcPr>
          <w:p w:rsidR="0092577F" w:rsidRPr="009D791B" w:rsidRDefault="0092577F" w:rsidP="00C2133D">
            <w:pPr>
              <w:jc w:val="both"/>
              <w:rPr>
                <w:rFonts w:ascii="Times New Roman" w:eastAsia="Calibri" w:hAnsi="Times New Roman" w:cs="Times New Roman"/>
              </w:rPr>
            </w:pP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голосів, що не підтримали жодного кандидата</w:t>
            </w:r>
          </w:p>
        </w:tc>
        <w:tc>
          <w:tcPr>
            <w:tcW w:w="4815" w:type="dxa"/>
            <w:gridSpan w:val="2"/>
          </w:tcPr>
          <w:p w:rsidR="0092577F" w:rsidRPr="009D791B" w:rsidRDefault="0092577F" w:rsidP="00C2133D">
            <w:pPr>
              <w:jc w:val="center"/>
              <w:rPr>
                <w:rFonts w:ascii="Times New Roman" w:eastAsia="Calibri" w:hAnsi="Times New Roman" w:cs="Times New Roman"/>
                <w:b/>
              </w:rPr>
            </w:pPr>
          </w:p>
        </w:tc>
      </w:tr>
    </w:tbl>
    <w:p w:rsidR="0092577F" w:rsidRPr="009D791B" w:rsidRDefault="0092577F" w:rsidP="0092577F">
      <w:pPr>
        <w:spacing w:after="0" w:line="240" w:lineRule="auto"/>
        <w:jc w:val="center"/>
        <w:rPr>
          <w:rFonts w:ascii="Times New Roman" w:eastAsia="Calibri" w:hAnsi="Times New Roman" w:cs="Times New Roman"/>
          <w:b/>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Голова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Секретар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Члени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М.П.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 xml:space="preserve">підпис                                                        прізвище, ініціали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Default="0092577F" w:rsidP="0092577F">
      <w:pPr>
        <w:jc w:val="both"/>
        <w:rPr>
          <w:rFonts w:ascii="Times New Roman" w:eastAsia="Calibri" w:hAnsi="Times New Roman" w:cs="Times New Roman"/>
        </w:rPr>
      </w:pPr>
    </w:p>
    <w:p w:rsidR="009457DE" w:rsidRPr="009D791B" w:rsidRDefault="009457DE"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457DE" w:rsidRDefault="0092577F" w:rsidP="0092577F">
      <w:pPr>
        <w:jc w:val="right"/>
        <w:rPr>
          <w:rFonts w:ascii="Times New Roman" w:eastAsia="Calibri" w:hAnsi="Times New Roman" w:cs="Times New Roman"/>
          <w:i/>
        </w:rPr>
      </w:pPr>
      <w:r w:rsidRPr="009457DE">
        <w:rPr>
          <w:rFonts w:ascii="Times New Roman" w:eastAsia="Calibri" w:hAnsi="Times New Roman" w:cs="Times New Roman"/>
          <w:i/>
        </w:rPr>
        <w:t>Додаток 10 до Положення про збори суддів</w:t>
      </w:r>
    </w:p>
    <w:p w:rsidR="0092577F" w:rsidRPr="009D791B" w:rsidRDefault="0092577F" w:rsidP="0092577F">
      <w:pPr>
        <w:jc w:val="right"/>
        <w:rPr>
          <w:rFonts w:ascii="Calibri" w:eastAsia="Calibri" w:hAnsi="Calibri" w:cs="Times New Roman"/>
          <w:i/>
        </w:rPr>
      </w:pPr>
    </w:p>
    <w:p w:rsidR="0092577F" w:rsidRPr="009D791B" w:rsidRDefault="0092577F" w:rsidP="0092577F">
      <w:pPr>
        <w:jc w:val="center"/>
        <w:rPr>
          <w:rFonts w:ascii="Times New Roman" w:eastAsia="Calibri" w:hAnsi="Times New Roman" w:cs="Times New Roman"/>
          <w:b/>
        </w:rPr>
      </w:pPr>
      <w:r w:rsidRPr="009D791B">
        <w:rPr>
          <w:rFonts w:ascii="Times New Roman" w:eastAsia="Calibri" w:hAnsi="Times New Roman" w:cs="Times New Roman"/>
          <w:b/>
        </w:rPr>
        <w:t>ПРОТОКОЛ № _____</w:t>
      </w:r>
    </w:p>
    <w:p w:rsidR="0092577F" w:rsidRPr="009D791B" w:rsidRDefault="0092577F" w:rsidP="0092577F">
      <w:pPr>
        <w:spacing w:after="0" w:line="240" w:lineRule="auto"/>
        <w:jc w:val="center"/>
        <w:rPr>
          <w:rFonts w:ascii="Times New Roman" w:eastAsia="Calibri" w:hAnsi="Times New Roman" w:cs="Times New Roman"/>
          <w:sz w:val="16"/>
          <w:szCs w:val="16"/>
        </w:rPr>
      </w:pPr>
      <w:r w:rsidRPr="009D791B">
        <w:rPr>
          <w:rFonts w:ascii="Times New Roman" w:eastAsia="Calibri" w:hAnsi="Times New Roman" w:cs="Times New Roman"/>
          <w:b/>
        </w:rPr>
        <w:lastRenderedPageBreak/>
        <w:t>засідання лічильної комісії про результати таємного голосування (повторного таємного голосування) з обрання делегата</w:t>
      </w:r>
      <w:r w:rsidRPr="009D791B">
        <w:rPr>
          <w:rFonts w:ascii="Times New Roman" w:eastAsia="Calibri" w:hAnsi="Times New Roman" w:cs="Times New Roman"/>
        </w:rPr>
        <w:t>_____________________________</w:t>
      </w:r>
      <w:r w:rsidRPr="009D791B">
        <w:rPr>
          <w:rFonts w:ascii="Calibri" w:eastAsia="Calibri" w:hAnsi="Calibri" w:cs="Times New Roman"/>
        </w:rPr>
        <w:t xml:space="preserve"> </w:t>
      </w:r>
      <w:r w:rsidRPr="009D791B">
        <w:rPr>
          <w:rFonts w:ascii="Times New Roman" w:eastAsia="Calibri" w:hAnsi="Times New Roman" w:cs="Times New Roman"/>
          <w:b/>
        </w:rPr>
        <w:t>на з’їзд суддів України</w:t>
      </w:r>
    </w:p>
    <w:p w:rsidR="0092577F" w:rsidRPr="009D791B" w:rsidRDefault="0092577F" w:rsidP="0092577F">
      <w:pPr>
        <w:spacing w:after="0" w:line="240" w:lineRule="auto"/>
        <w:rPr>
          <w:rFonts w:ascii="Times New Roman" w:eastAsia="Calibri" w:hAnsi="Times New Roman" w:cs="Times New Roman"/>
          <w:b/>
        </w:rPr>
      </w:pPr>
    </w:p>
    <w:p w:rsidR="0092577F" w:rsidRPr="009D791B" w:rsidRDefault="0092577F" w:rsidP="0092577F">
      <w:pPr>
        <w:spacing w:after="0" w:line="240" w:lineRule="auto"/>
        <w:jc w:val="center"/>
        <w:rPr>
          <w:rFonts w:ascii="Times New Roman" w:eastAsia="Calibri" w:hAnsi="Times New Roman" w:cs="Times New Roman"/>
          <w:b/>
        </w:rPr>
      </w:pP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Calibri" w:hAnsi="Times New Roman" w:cs="Times New Roman"/>
          <w:b/>
        </w:rPr>
        <w:t>Північно-західний апеляційний господарський суд</w:t>
      </w:r>
    </w:p>
    <w:p w:rsidR="0092577F" w:rsidRPr="009D791B" w:rsidRDefault="0092577F" w:rsidP="0092577F">
      <w:pPr>
        <w:spacing w:after="0" w:line="240" w:lineRule="auto"/>
        <w:jc w:val="center"/>
        <w:rPr>
          <w:rFonts w:ascii="Times New Roman" w:eastAsia="Calibri" w:hAnsi="Times New Roman" w:cs="Times New Roman"/>
          <w:b/>
        </w:rPr>
      </w:pP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«____»__________202__ року                                                                                                        м. Рівне                                                                                                                                                                                                                                                                                                                                                                                        </w:t>
      </w:r>
    </w:p>
    <w:p w:rsidR="0092577F" w:rsidRPr="009D791B" w:rsidRDefault="0092577F" w:rsidP="0092577F">
      <w:pPr>
        <w:spacing w:after="0" w:line="240" w:lineRule="auto"/>
        <w:jc w:val="center"/>
        <w:rPr>
          <w:rFonts w:ascii="Times New Roman" w:eastAsia="Calibri" w:hAnsi="Times New Roman" w:cs="Times New Roman"/>
          <w:b/>
        </w:rPr>
      </w:pPr>
    </w:p>
    <w:tbl>
      <w:tblPr>
        <w:tblStyle w:val="1"/>
        <w:tblW w:w="0" w:type="auto"/>
        <w:tblLook w:val="04A0" w:firstRow="1" w:lastRow="0" w:firstColumn="1" w:lastColumn="0" w:noHBand="0" w:noVBand="1"/>
      </w:tblPr>
      <w:tblGrid>
        <w:gridCol w:w="4814"/>
        <w:gridCol w:w="3685"/>
        <w:gridCol w:w="1130"/>
      </w:tblGrid>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виготовлених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отриманих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погашених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бюлетенів, що знаходяться в скриньці для голосування після її розпечатування</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дійсних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бюлетенів, визнаних недійсними</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4"/>
        </w:trPr>
        <w:tc>
          <w:tcPr>
            <w:tcW w:w="4815" w:type="dxa"/>
            <w:vMerge w:val="restart"/>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Прізвища, імена і по батькові кандидатів, які внесені в бюлетень, та кількість голосів «за» отримана кожним з кандидатів</w:t>
            </w: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1"/>
        </w:trPr>
        <w:tc>
          <w:tcPr>
            <w:tcW w:w="4815" w:type="dxa"/>
            <w:vMerge/>
          </w:tcPr>
          <w:p w:rsidR="0092577F" w:rsidRPr="009D791B" w:rsidRDefault="0092577F" w:rsidP="00C2133D">
            <w:pPr>
              <w:jc w:val="both"/>
              <w:rPr>
                <w:rFonts w:ascii="Times New Roman" w:eastAsia="Calibri" w:hAnsi="Times New Roman" w:cs="Times New Roman"/>
              </w:rPr>
            </w:pP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1"/>
        </w:trPr>
        <w:tc>
          <w:tcPr>
            <w:tcW w:w="4815" w:type="dxa"/>
            <w:vMerge/>
          </w:tcPr>
          <w:p w:rsidR="0092577F" w:rsidRPr="009D791B" w:rsidRDefault="0092577F" w:rsidP="00C2133D">
            <w:pPr>
              <w:jc w:val="both"/>
              <w:rPr>
                <w:rFonts w:ascii="Times New Roman" w:eastAsia="Calibri" w:hAnsi="Times New Roman" w:cs="Times New Roman"/>
              </w:rPr>
            </w:pP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1"/>
        </w:trPr>
        <w:tc>
          <w:tcPr>
            <w:tcW w:w="4815" w:type="dxa"/>
            <w:vMerge/>
          </w:tcPr>
          <w:p w:rsidR="0092577F" w:rsidRPr="009D791B" w:rsidRDefault="0092577F" w:rsidP="00C2133D">
            <w:pPr>
              <w:jc w:val="both"/>
              <w:rPr>
                <w:rFonts w:ascii="Times New Roman" w:eastAsia="Calibri" w:hAnsi="Times New Roman" w:cs="Times New Roman"/>
              </w:rPr>
            </w:pP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голосів, що не підтримали жодного кандидата</w:t>
            </w:r>
          </w:p>
        </w:tc>
        <w:tc>
          <w:tcPr>
            <w:tcW w:w="4815" w:type="dxa"/>
            <w:gridSpan w:val="2"/>
          </w:tcPr>
          <w:p w:rsidR="0092577F" w:rsidRPr="009D791B" w:rsidRDefault="0092577F" w:rsidP="00C2133D">
            <w:pPr>
              <w:jc w:val="center"/>
              <w:rPr>
                <w:rFonts w:ascii="Times New Roman" w:eastAsia="Calibri" w:hAnsi="Times New Roman" w:cs="Times New Roman"/>
                <w:b/>
              </w:rPr>
            </w:pPr>
          </w:p>
        </w:tc>
      </w:tr>
    </w:tbl>
    <w:p w:rsidR="0092577F" w:rsidRPr="009D791B" w:rsidRDefault="0092577F" w:rsidP="0092577F">
      <w:pPr>
        <w:spacing w:after="0" w:line="240" w:lineRule="auto"/>
        <w:jc w:val="center"/>
        <w:rPr>
          <w:rFonts w:ascii="Times New Roman" w:eastAsia="Calibri" w:hAnsi="Times New Roman" w:cs="Times New Roman"/>
          <w:b/>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Голова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Секретар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Члени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М.П.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 xml:space="preserve">підпис                                                        прізвище, ініціали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Default="0092577F" w:rsidP="0092577F">
      <w:pPr>
        <w:jc w:val="both"/>
        <w:rPr>
          <w:rFonts w:ascii="Times New Roman" w:eastAsia="Calibri" w:hAnsi="Times New Roman" w:cs="Times New Roman"/>
        </w:rPr>
      </w:pPr>
    </w:p>
    <w:p w:rsidR="009457DE" w:rsidRPr="009D791B" w:rsidRDefault="009457DE"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jc w:val="both"/>
        <w:rPr>
          <w:rFonts w:ascii="Times New Roman" w:eastAsia="Calibri" w:hAnsi="Times New Roman" w:cs="Times New Roman"/>
        </w:rPr>
      </w:pPr>
    </w:p>
    <w:p w:rsidR="0092577F" w:rsidRPr="009457DE" w:rsidRDefault="0092577F" w:rsidP="0092577F">
      <w:pPr>
        <w:jc w:val="right"/>
        <w:rPr>
          <w:rFonts w:ascii="Times New Roman" w:eastAsia="Calibri" w:hAnsi="Times New Roman" w:cs="Times New Roman"/>
        </w:rPr>
      </w:pPr>
      <w:r w:rsidRPr="009457DE">
        <w:rPr>
          <w:rFonts w:ascii="Times New Roman" w:eastAsia="Calibri" w:hAnsi="Times New Roman" w:cs="Times New Roman"/>
          <w:i/>
        </w:rPr>
        <w:t xml:space="preserve">Додаток 11 до Положення про збори суддів </w:t>
      </w:r>
      <w:r w:rsidRPr="009457DE">
        <w:rPr>
          <w:rFonts w:ascii="Times New Roman" w:eastAsia="Calibri" w:hAnsi="Times New Roman" w:cs="Times New Roman"/>
        </w:rPr>
        <w:t xml:space="preserve"> </w:t>
      </w:r>
    </w:p>
    <w:p w:rsidR="0092577F" w:rsidRPr="009D791B" w:rsidRDefault="0092577F" w:rsidP="0092577F">
      <w:pPr>
        <w:jc w:val="right"/>
        <w:rPr>
          <w:rFonts w:ascii="Calibri" w:eastAsia="Calibri" w:hAnsi="Calibri" w:cs="Times New Roman"/>
        </w:rPr>
      </w:pPr>
    </w:p>
    <w:p w:rsidR="0092577F" w:rsidRPr="009D791B" w:rsidRDefault="0092577F" w:rsidP="0092577F">
      <w:pPr>
        <w:spacing w:after="0" w:line="240" w:lineRule="auto"/>
        <w:jc w:val="center"/>
        <w:rPr>
          <w:rFonts w:ascii="Calibri" w:eastAsia="Times New Roman" w:hAnsi="Calibri" w:cs="Times New Roman"/>
          <w:sz w:val="24"/>
          <w:szCs w:val="24"/>
          <w:lang w:val="ru-RU" w:eastAsia="ru-RU"/>
        </w:rPr>
      </w:pPr>
      <w:r w:rsidRPr="009D791B">
        <w:rPr>
          <w:rFonts w:ascii="Times New Roman" w:eastAsia="Times New Roman" w:hAnsi="Times New Roman" w:cs="Facefont SSH"/>
          <w:noProof/>
          <w:sz w:val="112"/>
          <w:szCs w:val="112"/>
          <w:lang w:eastAsia="uk-UA"/>
        </w:rPr>
        <w:lastRenderedPageBreak/>
        <w:drawing>
          <wp:inline distT="0" distB="0" distL="0" distR="0">
            <wp:extent cx="581025" cy="771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pic:spPr>
                </pic:pic>
              </a:graphicData>
            </a:graphic>
          </wp:inline>
        </w:drawing>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jc w:val="center"/>
        <w:rPr>
          <w:rFonts w:ascii="Times New Roman" w:eastAsia="Times New Roman" w:hAnsi="Times New Roman" w:cs="Times New Roman"/>
          <w:b/>
          <w:sz w:val="28"/>
          <w:szCs w:val="28"/>
          <w:lang w:eastAsia="ru-RU"/>
        </w:rPr>
      </w:pPr>
      <w:r w:rsidRPr="009D791B">
        <w:rPr>
          <w:rFonts w:ascii="Times New Roman" w:eastAsia="Times New Roman" w:hAnsi="Times New Roman" w:cs="Times New Roman"/>
          <w:b/>
          <w:sz w:val="28"/>
          <w:szCs w:val="28"/>
          <w:lang w:eastAsia="ru-RU"/>
        </w:rPr>
        <w:t>Північно-західний апеляційний господарський суд</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Б Ю Л Е Т Е Н Ь</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 xml:space="preserve">Д Л Я     Т А Є М Н О Г О    Г О Л О С У В А Н </w:t>
      </w:r>
      <w:proofErr w:type="spellStart"/>
      <w:r w:rsidRPr="009D791B">
        <w:rPr>
          <w:rFonts w:ascii="Times New Roman" w:eastAsia="Times New Roman" w:hAnsi="Times New Roman" w:cs="Times New Roman"/>
          <w:b/>
          <w:sz w:val="24"/>
          <w:szCs w:val="24"/>
          <w:lang w:eastAsia="ru-RU"/>
        </w:rPr>
        <w:t>Н</w:t>
      </w:r>
      <w:proofErr w:type="spellEnd"/>
      <w:r w:rsidRPr="009D791B">
        <w:rPr>
          <w:rFonts w:ascii="Times New Roman" w:eastAsia="Times New Roman" w:hAnsi="Times New Roman" w:cs="Times New Roman"/>
          <w:b/>
          <w:sz w:val="24"/>
          <w:szCs w:val="24"/>
          <w:lang w:eastAsia="ru-RU"/>
        </w:rPr>
        <w:t xml:space="preserve"> Я</w:t>
      </w:r>
    </w:p>
    <w:p w:rsidR="0092577F" w:rsidRPr="009D791B" w:rsidRDefault="0092577F" w:rsidP="0092577F">
      <w:pPr>
        <w:spacing w:after="0" w:line="240" w:lineRule="auto"/>
        <w:jc w:val="both"/>
        <w:rPr>
          <w:rFonts w:ascii="Times New Roman" w:eastAsia="Times New Roman" w:hAnsi="Times New Roman" w:cs="Times New Roman"/>
          <w:b/>
          <w:sz w:val="24"/>
          <w:szCs w:val="24"/>
          <w:lang w:eastAsia="ru-RU"/>
        </w:rPr>
      </w:pP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щодо дострокового звільнення судді _________________________________________________</w:t>
      </w:r>
    </w:p>
    <w:p w:rsidR="0092577F" w:rsidRPr="009D791B" w:rsidRDefault="0092577F" w:rsidP="0092577F">
      <w:pPr>
        <w:spacing w:after="0" w:line="240" w:lineRule="auto"/>
        <w:jc w:val="center"/>
        <w:rPr>
          <w:rFonts w:ascii="Times New Roman" w:eastAsia="Times New Roman" w:hAnsi="Times New Roman" w:cs="Times New Roman"/>
          <w:sz w:val="16"/>
          <w:szCs w:val="16"/>
          <w:lang w:eastAsia="ru-RU"/>
        </w:rPr>
      </w:pPr>
      <w:r w:rsidRPr="009D791B">
        <w:rPr>
          <w:rFonts w:ascii="Times New Roman" w:eastAsia="Times New Roman" w:hAnsi="Times New Roman" w:cs="Times New Roman"/>
          <w:sz w:val="16"/>
          <w:szCs w:val="16"/>
          <w:lang w:eastAsia="ru-RU"/>
        </w:rPr>
        <w:t>прізвище, ім’я, по батькові</w:t>
      </w:r>
    </w:p>
    <w:p w:rsidR="0092577F" w:rsidRPr="009D791B" w:rsidRDefault="0092577F" w:rsidP="0092577F">
      <w:pPr>
        <w:spacing w:after="0" w:line="240" w:lineRule="auto"/>
        <w:jc w:val="center"/>
        <w:rPr>
          <w:rFonts w:ascii="Times New Roman" w:eastAsia="Times New Roman" w:hAnsi="Times New Roman" w:cs="Times New Roman"/>
          <w:sz w:val="16"/>
          <w:szCs w:val="16"/>
          <w:lang w:eastAsia="ru-RU"/>
        </w:rPr>
      </w:pP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з адміністративної посади</w:t>
      </w:r>
    </w:p>
    <w:p w:rsidR="0092577F" w:rsidRPr="009D791B" w:rsidRDefault="0092577F" w:rsidP="0092577F">
      <w:pPr>
        <w:spacing w:after="0" w:line="240" w:lineRule="auto"/>
        <w:jc w:val="center"/>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 xml:space="preserve">___________________________________________________________          </w:t>
      </w:r>
    </w:p>
    <w:p w:rsidR="0092577F" w:rsidRPr="009D791B" w:rsidRDefault="0092577F" w:rsidP="0092577F">
      <w:pPr>
        <w:spacing w:after="0" w:line="240" w:lineRule="auto"/>
        <w:jc w:val="center"/>
        <w:rPr>
          <w:rFonts w:ascii="Times New Roman" w:eastAsia="Times New Roman" w:hAnsi="Times New Roman" w:cs="Times New Roman"/>
          <w:sz w:val="24"/>
          <w:szCs w:val="24"/>
          <w:lang w:eastAsia="ru-RU"/>
        </w:rPr>
      </w:pPr>
      <w:r w:rsidRPr="009D791B">
        <w:rPr>
          <w:rFonts w:ascii="Times New Roman" w:eastAsia="Times New Roman" w:hAnsi="Times New Roman" w:cs="Times New Roman"/>
          <w:b/>
          <w:sz w:val="24"/>
          <w:szCs w:val="24"/>
          <w:lang w:eastAsia="ru-RU"/>
        </w:rPr>
        <w:t xml:space="preserve">          </w:t>
      </w:r>
      <w:r w:rsidRPr="009D791B">
        <w:rPr>
          <w:rFonts w:ascii="Times New Roman" w:eastAsia="Times New Roman" w:hAnsi="Times New Roman" w:cs="Times New Roman"/>
          <w:sz w:val="16"/>
          <w:szCs w:val="16"/>
          <w:lang w:eastAsia="ru-RU"/>
        </w:rPr>
        <w:t>зазначити необхідне(голови, заступника голови)</w:t>
      </w:r>
    </w:p>
    <w:p w:rsidR="0092577F" w:rsidRPr="009D791B" w:rsidRDefault="0092577F" w:rsidP="0092577F">
      <w:pPr>
        <w:spacing w:after="0" w:line="240" w:lineRule="auto"/>
        <w:jc w:val="center"/>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w:t>
      </w:r>
      <w:r w:rsidRPr="00636999">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b/>
          <w:sz w:val="24"/>
          <w:szCs w:val="24"/>
          <w:lang w:eastAsia="ru-RU"/>
        </w:rPr>
        <w:t>__________ 202_ року</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sz w:val="24"/>
          <w:szCs w:val="24"/>
          <w:lang w:eastAsia="ru-RU"/>
        </w:rPr>
        <w:tab/>
      </w:r>
      <w:r w:rsidRPr="009D791B">
        <w:rPr>
          <w:rFonts w:ascii="Times New Roman" w:eastAsia="Times New Roman" w:hAnsi="Times New Roman" w:cs="Times New Roman"/>
          <w:sz w:val="24"/>
          <w:szCs w:val="24"/>
          <w:lang w:eastAsia="ru-RU"/>
        </w:rPr>
        <w:tab/>
      </w:r>
      <w:r w:rsidRPr="009D791B">
        <w:rPr>
          <w:rFonts w:ascii="Times New Roman" w:eastAsia="Times New Roman" w:hAnsi="Times New Roman" w:cs="Times New Roman"/>
          <w:sz w:val="24"/>
          <w:szCs w:val="24"/>
          <w:lang w:eastAsia="ru-RU"/>
        </w:rPr>
        <w:tab/>
        <w:t xml:space="preserve">                             </w:t>
      </w:r>
      <w:r w:rsidRPr="009D791B">
        <w:rPr>
          <w:rFonts w:ascii="Times New Roman" w:eastAsia="Times New Roman" w:hAnsi="Times New Roman" w:cs="Times New Roman"/>
          <w:b/>
          <w:sz w:val="24"/>
          <w:szCs w:val="24"/>
          <w:lang w:eastAsia="ru-RU"/>
        </w:rPr>
        <w:t>м.</w:t>
      </w:r>
      <w:r w:rsidRPr="00636999">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b/>
          <w:sz w:val="24"/>
          <w:szCs w:val="24"/>
          <w:lang w:eastAsia="ru-RU"/>
        </w:rPr>
        <w:t>Рівне</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за дострокове звільнення</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r w:rsidRPr="009D791B">
        <w:rPr>
          <w:rFonts w:ascii="Wingdings 2" w:eastAsia="Times New Roman" w:hAnsi="Wingdings 2" w:cs="Wingdings 2"/>
          <w:sz w:val="23"/>
          <w:szCs w:val="23"/>
          <w:lang w:val="ru-RU" w:eastAsia="ru-RU"/>
        </w:rPr>
        <w:t></w:t>
      </w:r>
      <w:r w:rsidRPr="009D791B">
        <w:rPr>
          <w:rFonts w:ascii="Times New Roman" w:eastAsia="Times New Roman" w:hAnsi="Times New Roman" w:cs="Wingdings 2"/>
          <w:sz w:val="23"/>
          <w:szCs w:val="23"/>
          <w:lang w:eastAsia="ru-RU"/>
        </w:rPr>
        <w:t xml:space="preserve">  </w:t>
      </w:r>
      <w:r w:rsidRPr="009D791B">
        <w:rPr>
          <w:rFonts w:ascii="Times New Roman" w:eastAsia="Times New Roman" w:hAnsi="Times New Roman" w:cs="Times New Roman"/>
          <w:sz w:val="24"/>
          <w:szCs w:val="24"/>
          <w:lang w:eastAsia="ru-RU"/>
        </w:rPr>
        <w:t>проти дострокового звільнення</w:t>
      </w:r>
    </w:p>
    <w:p w:rsidR="0092577F" w:rsidRPr="009D791B" w:rsidRDefault="0092577F" w:rsidP="0092577F">
      <w:pPr>
        <w:spacing w:after="0" w:line="240" w:lineRule="auto"/>
        <w:ind w:left="1020"/>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jc w:val="both"/>
        <w:rPr>
          <w:rFonts w:ascii="Times New Roman" w:eastAsia="Times New Roman" w:hAnsi="Times New Roman" w:cs="Times New Roman"/>
          <w:sz w:val="24"/>
          <w:szCs w:val="24"/>
          <w:lang w:val="ru-RU" w:eastAsia="ru-RU"/>
        </w:rPr>
      </w:pPr>
      <w:r w:rsidRPr="009D791B">
        <w:rPr>
          <w:rFonts w:ascii="Times New Roman" w:eastAsia="Times New Roman" w:hAnsi="Times New Roman" w:cs="Times New Roman"/>
          <w:b/>
          <w:sz w:val="24"/>
          <w:szCs w:val="24"/>
          <w:lang w:eastAsia="ru-RU"/>
        </w:rPr>
        <w:t xml:space="preserve">            </w:t>
      </w:r>
      <w:proofErr w:type="spellStart"/>
      <w:r w:rsidRPr="009D791B">
        <w:rPr>
          <w:rFonts w:ascii="Times New Roman" w:eastAsia="Times New Roman" w:hAnsi="Times New Roman" w:cs="Times New Roman"/>
          <w:b/>
          <w:sz w:val="24"/>
          <w:szCs w:val="24"/>
          <w:lang w:val="ru-RU" w:eastAsia="ru-RU"/>
        </w:rPr>
        <w:t>Нагадування</w:t>
      </w:r>
      <w:proofErr w:type="spellEnd"/>
      <w:r w:rsidRPr="009D791B">
        <w:rPr>
          <w:rFonts w:ascii="Times New Roman" w:eastAsia="Times New Roman" w:hAnsi="Times New Roman" w:cs="Times New Roman"/>
          <w:b/>
          <w:sz w:val="24"/>
          <w:szCs w:val="24"/>
          <w:lang w:val="ru-RU" w:eastAsia="ru-RU"/>
        </w:rPr>
        <w:t xml:space="preserve">: </w:t>
      </w:r>
      <w:r w:rsidRPr="009D791B">
        <w:rPr>
          <w:rFonts w:ascii="Times New Roman" w:eastAsia="Times New Roman" w:hAnsi="Times New Roman" w:cs="Times New Roman"/>
          <w:sz w:val="24"/>
          <w:szCs w:val="24"/>
          <w:lang w:val="ru-RU" w:eastAsia="ru-RU"/>
        </w:rPr>
        <w:t xml:space="preserve">В </w:t>
      </w:r>
      <w:proofErr w:type="spellStart"/>
      <w:r w:rsidRPr="009D791B">
        <w:rPr>
          <w:rFonts w:ascii="Times New Roman" w:eastAsia="Times New Roman" w:hAnsi="Times New Roman" w:cs="Times New Roman"/>
          <w:sz w:val="24"/>
          <w:szCs w:val="24"/>
          <w:lang w:val="ru-RU" w:eastAsia="ru-RU"/>
        </w:rPr>
        <w:t>бюлетені</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має</w:t>
      </w:r>
      <w:proofErr w:type="spellEnd"/>
      <w:r w:rsidRPr="009D791B">
        <w:rPr>
          <w:rFonts w:ascii="Times New Roman" w:eastAsia="Times New Roman" w:hAnsi="Times New Roman" w:cs="Times New Roman"/>
          <w:sz w:val="24"/>
          <w:szCs w:val="24"/>
          <w:lang w:val="ru-RU" w:eastAsia="ru-RU"/>
        </w:rPr>
        <w:t xml:space="preserve"> бути </w:t>
      </w:r>
      <w:proofErr w:type="spellStart"/>
      <w:r w:rsidRPr="009D791B">
        <w:rPr>
          <w:rFonts w:ascii="Times New Roman" w:eastAsia="Times New Roman" w:hAnsi="Times New Roman" w:cs="Times New Roman"/>
          <w:sz w:val="24"/>
          <w:szCs w:val="24"/>
          <w:lang w:val="ru-RU" w:eastAsia="ru-RU"/>
        </w:rPr>
        <w:t>залишена</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позначка</w:t>
      </w:r>
      <w:proofErr w:type="spellEnd"/>
      <w:r w:rsidRPr="009D791B">
        <w:rPr>
          <w:rFonts w:ascii="Times New Roman" w:eastAsia="Times New Roman" w:hAnsi="Times New Roman" w:cs="Times New Roman"/>
          <w:sz w:val="24"/>
          <w:szCs w:val="24"/>
          <w:lang w:val="ru-RU" w:eastAsia="ru-RU"/>
        </w:rPr>
        <w:t xml:space="preserve"> ««+» </w:t>
      </w:r>
      <w:proofErr w:type="spellStart"/>
      <w:r w:rsidRPr="009D791B">
        <w:rPr>
          <w:rFonts w:ascii="Times New Roman" w:eastAsia="Times New Roman" w:hAnsi="Times New Roman" w:cs="Times New Roman"/>
          <w:sz w:val="24"/>
          <w:szCs w:val="24"/>
          <w:lang w:val="ru-RU" w:eastAsia="ru-RU"/>
        </w:rPr>
        <w:t>або</w:t>
      </w:r>
      <w:proofErr w:type="spellEnd"/>
      <w:r w:rsidRPr="009D791B">
        <w:rPr>
          <w:rFonts w:ascii="Times New Roman" w:eastAsia="Times New Roman" w:hAnsi="Times New Roman" w:cs="Times New Roman"/>
          <w:sz w:val="24"/>
          <w:szCs w:val="24"/>
          <w:lang w:val="ru-RU" w:eastAsia="ru-RU"/>
        </w:rPr>
        <w:t xml:space="preserve"> «V» </w:t>
      </w:r>
      <w:proofErr w:type="spellStart"/>
      <w:r w:rsidRPr="009D791B">
        <w:rPr>
          <w:rFonts w:ascii="Times New Roman" w:eastAsia="Times New Roman" w:hAnsi="Times New Roman" w:cs="Times New Roman"/>
          <w:sz w:val="24"/>
          <w:szCs w:val="24"/>
          <w:lang w:val="ru-RU" w:eastAsia="ru-RU"/>
        </w:rPr>
        <w:t>навпроти</w:t>
      </w:r>
      <w:proofErr w:type="spellEnd"/>
      <w:r w:rsidRPr="009D791B">
        <w:rPr>
          <w:rFonts w:ascii="Times New Roman" w:eastAsia="Times New Roman" w:hAnsi="Times New Roman" w:cs="Times New Roman"/>
          <w:sz w:val="24"/>
          <w:szCs w:val="24"/>
          <w:lang w:val="ru-RU" w:eastAsia="ru-RU"/>
        </w:rPr>
        <w:t xml:space="preserve"> </w:t>
      </w:r>
      <w:proofErr w:type="spellStart"/>
      <w:r w:rsidRPr="009D791B">
        <w:rPr>
          <w:rFonts w:ascii="Times New Roman" w:eastAsia="Times New Roman" w:hAnsi="Times New Roman" w:cs="Times New Roman"/>
          <w:sz w:val="24"/>
          <w:szCs w:val="24"/>
          <w:lang w:val="ru-RU" w:eastAsia="ru-RU"/>
        </w:rPr>
        <w:t>позиції</w:t>
      </w:r>
      <w:proofErr w:type="spellEnd"/>
      <w:r w:rsidRPr="009D791B">
        <w:rPr>
          <w:rFonts w:ascii="Times New Roman" w:eastAsia="Times New Roman" w:hAnsi="Times New Roman" w:cs="Times New Roman"/>
          <w:sz w:val="24"/>
          <w:szCs w:val="24"/>
          <w:lang w:val="ru-RU" w:eastAsia="ru-RU"/>
        </w:rPr>
        <w:t>, як</w:t>
      </w:r>
      <w:r w:rsidRPr="009D791B">
        <w:rPr>
          <w:rFonts w:ascii="Times New Roman" w:eastAsia="Times New Roman" w:hAnsi="Times New Roman" w:cs="Times New Roman"/>
          <w:sz w:val="24"/>
          <w:szCs w:val="24"/>
          <w:lang w:eastAsia="ru-RU"/>
        </w:rPr>
        <w:t>у</w:t>
      </w:r>
      <w:r w:rsidRPr="009D791B">
        <w:rPr>
          <w:rFonts w:ascii="Times New Roman" w:eastAsia="Times New Roman" w:hAnsi="Times New Roman" w:cs="Times New Roman"/>
          <w:sz w:val="24"/>
          <w:szCs w:val="24"/>
          <w:lang w:val="ru-RU" w:eastAsia="ru-RU"/>
        </w:rPr>
        <w:t xml:space="preserve"> Ви </w:t>
      </w:r>
      <w:proofErr w:type="spellStart"/>
      <w:r w:rsidRPr="009D791B">
        <w:rPr>
          <w:rFonts w:ascii="Times New Roman" w:eastAsia="Times New Roman" w:hAnsi="Times New Roman" w:cs="Times New Roman"/>
          <w:sz w:val="24"/>
          <w:szCs w:val="24"/>
          <w:u w:val="single"/>
          <w:lang w:val="ru-RU" w:eastAsia="ru-RU"/>
        </w:rPr>
        <w:t>підтримуєте</w:t>
      </w:r>
      <w:proofErr w:type="spellEnd"/>
      <w:r w:rsidRPr="009D791B">
        <w:rPr>
          <w:rFonts w:ascii="Times New Roman" w:eastAsia="Times New Roman" w:hAnsi="Times New Roman" w:cs="Times New Roman"/>
          <w:sz w:val="24"/>
          <w:szCs w:val="24"/>
          <w:lang w:val="ru-RU" w:eastAsia="ru-RU"/>
        </w:rPr>
        <w:t>.</w:t>
      </w:r>
    </w:p>
    <w:p w:rsidR="0092577F" w:rsidRPr="009D791B" w:rsidRDefault="0092577F" w:rsidP="0092577F">
      <w:pPr>
        <w:spacing w:after="0" w:line="240" w:lineRule="auto"/>
        <w:jc w:val="both"/>
        <w:rPr>
          <w:rFonts w:ascii="Times New Roman" w:eastAsia="Times New Roman" w:hAnsi="Times New Roman" w:cs="Times New Roman"/>
          <w:sz w:val="24"/>
          <w:szCs w:val="24"/>
          <w:lang w:val="ru-RU" w:eastAsia="ru-RU"/>
        </w:rPr>
      </w:pPr>
    </w:p>
    <w:p w:rsidR="0092577F" w:rsidRPr="009D791B" w:rsidRDefault="0092577F" w:rsidP="0092577F">
      <w:pPr>
        <w:spacing w:after="0" w:line="240" w:lineRule="auto"/>
        <w:jc w:val="both"/>
        <w:rPr>
          <w:rFonts w:ascii="Times New Roman" w:eastAsia="Times New Roman" w:hAnsi="Times New Roman" w:cs="Times New Roman"/>
          <w:sz w:val="24"/>
          <w:szCs w:val="24"/>
          <w:lang w:val="ru-RU" w:eastAsia="ru-RU"/>
        </w:rPr>
      </w:pPr>
    </w:p>
    <w:p w:rsidR="0092577F" w:rsidRPr="009D791B" w:rsidRDefault="0092577F" w:rsidP="0092577F">
      <w:pPr>
        <w:spacing w:after="0" w:line="240" w:lineRule="auto"/>
        <w:jc w:val="both"/>
        <w:rPr>
          <w:rFonts w:ascii="Times New Roman" w:eastAsia="Times New Roman" w:hAnsi="Times New Roman" w:cs="Times New Roman"/>
          <w:sz w:val="24"/>
          <w:szCs w:val="24"/>
          <w:lang w:eastAsia="ru-RU"/>
        </w:rPr>
      </w:pPr>
    </w:p>
    <w:p w:rsidR="0092577F" w:rsidRPr="009D791B" w:rsidRDefault="0092577F" w:rsidP="0092577F">
      <w:pPr>
        <w:spacing w:after="0" w:line="240" w:lineRule="auto"/>
        <w:jc w:val="both"/>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Голова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Секретар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Члени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М.П.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 xml:space="preserve">підпис                                                        прізвище, ініціали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p>
    <w:p w:rsidR="0092577F" w:rsidRDefault="0092577F" w:rsidP="0092577F">
      <w:pPr>
        <w:spacing w:after="0" w:line="240" w:lineRule="auto"/>
        <w:rPr>
          <w:rFonts w:ascii="Times New Roman" w:eastAsia="Times New Roman" w:hAnsi="Times New Roman" w:cs="Times New Roman"/>
          <w:sz w:val="24"/>
          <w:szCs w:val="24"/>
          <w:lang w:eastAsia="ru-RU"/>
        </w:rPr>
      </w:pPr>
    </w:p>
    <w:p w:rsidR="009457DE" w:rsidRPr="009D791B" w:rsidRDefault="009457DE" w:rsidP="0092577F">
      <w:pPr>
        <w:spacing w:after="0" w:line="240" w:lineRule="auto"/>
        <w:rPr>
          <w:rFonts w:ascii="Times New Roman" w:eastAsia="Times New Roman" w:hAnsi="Times New Roman" w:cs="Times New Roman"/>
          <w:sz w:val="24"/>
          <w:szCs w:val="24"/>
          <w:lang w:eastAsia="ru-RU"/>
        </w:rPr>
      </w:pPr>
    </w:p>
    <w:p w:rsidR="0092577F" w:rsidRPr="009457DE" w:rsidRDefault="0092577F" w:rsidP="0092577F">
      <w:pPr>
        <w:jc w:val="right"/>
        <w:rPr>
          <w:rFonts w:ascii="Times New Roman" w:eastAsia="Calibri" w:hAnsi="Times New Roman" w:cs="Times New Roman"/>
          <w:i/>
        </w:rPr>
      </w:pPr>
      <w:r w:rsidRPr="009457DE">
        <w:rPr>
          <w:rFonts w:ascii="Times New Roman" w:eastAsia="Calibri" w:hAnsi="Times New Roman" w:cs="Times New Roman"/>
          <w:i/>
        </w:rPr>
        <w:t>Додаток 12 до Положення про збори суддів</w:t>
      </w:r>
    </w:p>
    <w:p w:rsidR="0092577F" w:rsidRPr="009D791B" w:rsidRDefault="0092577F" w:rsidP="0092577F">
      <w:pPr>
        <w:jc w:val="right"/>
        <w:rPr>
          <w:rFonts w:ascii="Calibri" w:eastAsia="Calibri" w:hAnsi="Calibri" w:cs="Times New Roman"/>
          <w:i/>
        </w:rPr>
      </w:pPr>
    </w:p>
    <w:p w:rsidR="0092577F" w:rsidRPr="009D791B" w:rsidRDefault="0092577F" w:rsidP="0092577F">
      <w:pPr>
        <w:jc w:val="center"/>
        <w:rPr>
          <w:rFonts w:ascii="Times New Roman" w:eastAsia="Calibri" w:hAnsi="Times New Roman" w:cs="Times New Roman"/>
          <w:b/>
        </w:rPr>
      </w:pPr>
      <w:r w:rsidRPr="009D791B">
        <w:rPr>
          <w:rFonts w:ascii="Times New Roman" w:eastAsia="Calibri" w:hAnsi="Times New Roman" w:cs="Times New Roman"/>
          <w:b/>
        </w:rPr>
        <w:lastRenderedPageBreak/>
        <w:t>ПРОТОКОЛ № _____</w:t>
      </w:r>
    </w:p>
    <w:p w:rsidR="0092577F" w:rsidRPr="009D791B" w:rsidRDefault="0092577F" w:rsidP="0092577F">
      <w:pPr>
        <w:spacing w:after="0" w:line="240" w:lineRule="auto"/>
        <w:jc w:val="both"/>
        <w:rPr>
          <w:rFonts w:ascii="Times New Roman" w:eastAsia="Calibri" w:hAnsi="Times New Roman" w:cs="Times New Roman"/>
          <w:b/>
        </w:rPr>
      </w:pPr>
      <w:r w:rsidRPr="009D791B">
        <w:rPr>
          <w:rFonts w:ascii="Times New Roman" w:eastAsia="Calibri" w:hAnsi="Times New Roman" w:cs="Times New Roman"/>
          <w:b/>
        </w:rPr>
        <w:t>засідання лічильної комісії про результати таємного голосування про дострокове звільнення судді___________________________________________________________________________________</w:t>
      </w:r>
    </w:p>
    <w:p w:rsidR="0092577F" w:rsidRPr="009D791B" w:rsidRDefault="0092577F" w:rsidP="0092577F">
      <w:pPr>
        <w:spacing w:after="0" w:line="240" w:lineRule="auto"/>
        <w:jc w:val="center"/>
        <w:rPr>
          <w:rFonts w:ascii="Times New Roman" w:eastAsia="Times New Roman" w:hAnsi="Times New Roman" w:cs="Times New Roman"/>
          <w:sz w:val="16"/>
          <w:szCs w:val="16"/>
          <w:lang w:eastAsia="ru-RU"/>
        </w:rPr>
      </w:pPr>
      <w:r w:rsidRPr="009D791B">
        <w:rPr>
          <w:rFonts w:ascii="Times New Roman" w:eastAsia="Times New Roman" w:hAnsi="Times New Roman" w:cs="Times New Roman"/>
          <w:sz w:val="16"/>
          <w:szCs w:val="16"/>
          <w:lang w:eastAsia="ru-RU"/>
        </w:rPr>
        <w:t>прізвище, ім’я, по батькові</w:t>
      </w:r>
    </w:p>
    <w:p w:rsidR="0092577F" w:rsidRPr="009D791B" w:rsidRDefault="0092577F" w:rsidP="0092577F">
      <w:pPr>
        <w:spacing w:after="0" w:line="240" w:lineRule="auto"/>
        <w:rPr>
          <w:rFonts w:ascii="Times New Roman" w:eastAsia="Times New Roman" w:hAnsi="Times New Roman" w:cs="Times New Roman"/>
          <w:b/>
          <w:lang w:eastAsia="ru-RU"/>
        </w:rPr>
      </w:pPr>
      <w:r w:rsidRPr="009D791B">
        <w:rPr>
          <w:rFonts w:ascii="Times New Roman" w:eastAsia="Times New Roman" w:hAnsi="Times New Roman" w:cs="Times New Roman"/>
          <w:b/>
          <w:lang w:eastAsia="ru-RU"/>
        </w:rPr>
        <w:t>з адміністративної посади _____________________</w:t>
      </w:r>
      <w:r w:rsidRPr="009D791B">
        <w:rPr>
          <w:rFonts w:ascii="Times New Roman" w:eastAsia="Times New Roman" w:hAnsi="Times New Roman" w:cs="Times New Roman"/>
          <w:b/>
          <w:sz w:val="24"/>
          <w:szCs w:val="24"/>
          <w:lang w:eastAsia="ru-RU"/>
        </w:rPr>
        <w:t>_____________________________________________________________</w:t>
      </w:r>
    </w:p>
    <w:p w:rsidR="0092577F" w:rsidRPr="009D791B" w:rsidRDefault="0092577F" w:rsidP="0092577F">
      <w:pPr>
        <w:spacing w:after="0" w:line="240" w:lineRule="auto"/>
        <w:jc w:val="center"/>
        <w:rPr>
          <w:rFonts w:ascii="Times New Roman" w:eastAsia="Calibri" w:hAnsi="Times New Roman" w:cs="Times New Roman"/>
          <w:b/>
        </w:rPr>
      </w:pPr>
      <w:r w:rsidRPr="009D791B">
        <w:rPr>
          <w:rFonts w:ascii="Times New Roman" w:eastAsia="Times New Roman" w:hAnsi="Times New Roman" w:cs="Times New Roman"/>
          <w:sz w:val="16"/>
          <w:szCs w:val="16"/>
          <w:lang w:eastAsia="ru-RU"/>
        </w:rPr>
        <w:t>зазначити необхідне(голови, заступника голови)</w:t>
      </w:r>
    </w:p>
    <w:p w:rsidR="0092577F" w:rsidRPr="009D791B" w:rsidRDefault="0092577F" w:rsidP="0092577F">
      <w:pPr>
        <w:spacing w:after="0" w:line="240" w:lineRule="auto"/>
        <w:jc w:val="both"/>
        <w:rPr>
          <w:rFonts w:ascii="Times New Roman" w:eastAsia="Calibri" w:hAnsi="Times New Roman" w:cs="Times New Roman"/>
          <w:b/>
        </w:rPr>
      </w:pPr>
    </w:p>
    <w:p w:rsidR="0092577F" w:rsidRPr="009D791B" w:rsidRDefault="0092577F" w:rsidP="0092577F">
      <w:pPr>
        <w:spacing w:after="0" w:line="240" w:lineRule="auto"/>
        <w:jc w:val="center"/>
        <w:rPr>
          <w:rFonts w:ascii="Times New Roman" w:eastAsia="Calibri" w:hAnsi="Times New Roman" w:cs="Times New Roman"/>
          <w:b/>
        </w:rPr>
      </w:pPr>
    </w:p>
    <w:p w:rsidR="0092577F" w:rsidRPr="009D791B" w:rsidRDefault="0092577F" w:rsidP="0092577F">
      <w:pPr>
        <w:spacing w:after="0" w:line="240" w:lineRule="auto"/>
        <w:jc w:val="center"/>
        <w:rPr>
          <w:rFonts w:ascii="Times New Roman" w:eastAsia="Calibri" w:hAnsi="Times New Roman" w:cs="Times New Roman"/>
          <w:b/>
          <w:sz w:val="24"/>
          <w:szCs w:val="24"/>
        </w:rPr>
      </w:pPr>
      <w:r w:rsidRPr="009D791B">
        <w:rPr>
          <w:rFonts w:ascii="Times New Roman" w:eastAsia="Calibri" w:hAnsi="Times New Roman" w:cs="Times New Roman"/>
          <w:b/>
          <w:sz w:val="24"/>
          <w:szCs w:val="24"/>
        </w:rPr>
        <w:t>Північно-західний апеляційний господарський суд</w:t>
      </w:r>
    </w:p>
    <w:p w:rsidR="0092577F" w:rsidRPr="009D791B" w:rsidRDefault="0092577F" w:rsidP="0092577F">
      <w:pPr>
        <w:spacing w:after="0" w:line="240" w:lineRule="auto"/>
        <w:jc w:val="center"/>
        <w:rPr>
          <w:rFonts w:ascii="Times New Roman" w:eastAsia="Calibri" w:hAnsi="Times New Roman" w:cs="Times New Roman"/>
          <w:b/>
        </w:rPr>
      </w:pPr>
    </w:p>
    <w:p w:rsidR="0092577F" w:rsidRPr="009D791B" w:rsidRDefault="0092577F" w:rsidP="0092577F">
      <w:pPr>
        <w:jc w:val="both"/>
        <w:rPr>
          <w:rFonts w:ascii="Times New Roman" w:eastAsia="Calibri" w:hAnsi="Times New Roman" w:cs="Times New Roman"/>
        </w:rPr>
      </w:pPr>
      <w:r w:rsidRPr="009D791B">
        <w:rPr>
          <w:rFonts w:ascii="Times New Roman" w:eastAsia="Calibri" w:hAnsi="Times New Roman" w:cs="Times New Roman"/>
        </w:rPr>
        <w:t xml:space="preserve">«____»__________202__ року                                                                                                        м. Рівне                                                                                                                                                                                                                                                                                                                                                                                        </w:t>
      </w:r>
    </w:p>
    <w:p w:rsidR="0092577F" w:rsidRPr="009D791B" w:rsidRDefault="0092577F" w:rsidP="0092577F">
      <w:pPr>
        <w:spacing w:after="0" w:line="240" w:lineRule="auto"/>
        <w:jc w:val="center"/>
        <w:rPr>
          <w:rFonts w:ascii="Times New Roman" w:eastAsia="Calibri" w:hAnsi="Times New Roman" w:cs="Times New Roman"/>
          <w:b/>
        </w:rPr>
      </w:pPr>
    </w:p>
    <w:tbl>
      <w:tblPr>
        <w:tblStyle w:val="1"/>
        <w:tblW w:w="0" w:type="auto"/>
        <w:tblLook w:val="04A0" w:firstRow="1" w:lastRow="0" w:firstColumn="1" w:lastColumn="0" w:noHBand="0" w:noVBand="1"/>
      </w:tblPr>
      <w:tblGrid>
        <w:gridCol w:w="4814"/>
        <w:gridCol w:w="3685"/>
        <w:gridCol w:w="1130"/>
      </w:tblGrid>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виготовлених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отриманих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погашених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бюлетенів, що знаходяться в скриньці для голосування після її розпечатування</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дійсних бюлетенів</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бюлетенів, визнаних недійсними</w:t>
            </w:r>
          </w:p>
        </w:tc>
        <w:tc>
          <w:tcPr>
            <w:tcW w:w="4815" w:type="dxa"/>
            <w:gridSpan w:val="2"/>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4"/>
        </w:trPr>
        <w:tc>
          <w:tcPr>
            <w:tcW w:w="4815" w:type="dxa"/>
            <w:vMerge w:val="restart"/>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Прізвища, імена і по батькові кандидатів, які внесені в бюлетень, та кількість голосів «за» отримана кожним з кандидатів</w:t>
            </w: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1"/>
        </w:trPr>
        <w:tc>
          <w:tcPr>
            <w:tcW w:w="4815" w:type="dxa"/>
            <w:vMerge/>
          </w:tcPr>
          <w:p w:rsidR="0092577F" w:rsidRPr="009D791B" w:rsidRDefault="0092577F" w:rsidP="00C2133D">
            <w:pPr>
              <w:jc w:val="both"/>
              <w:rPr>
                <w:rFonts w:ascii="Times New Roman" w:eastAsia="Calibri" w:hAnsi="Times New Roman" w:cs="Times New Roman"/>
              </w:rPr>
            </w:pP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1"/>
        </w:trPr>
        <w:tc>
          <w:tcPr>
            <w:tcW w:w="4815" w:type="dxa"/>
            <w:vMerge/>
          </w:tcPr>
          <w:p w:rsidR="0092577F" w:rsidRPr="009D791B" w:rsidRDefault="0092577F" w:rsidP="00C2133D">
            <w:pPr>
              <w:jc w:val="both"/>
              <w:rPr>
                <w:rFonts w:ascii="Times New Roman" w:eastAsia="Calibri" w:hAnsi="Times New Roman" w:cs="Times New Roman"/>
              </w:rPr>
            </w:pP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rPr>
          <w:trHeight w:val="151"/>
        </w:trPr>
        <w:tc>
          <w:tcPr>
            <w:tcW w:w="4815" w:type="dxa"/>
            <w:vMerge/>
          </w:tcPr>
          <w:p w:rsidR="0092577F" w:rsidRPr="009D791B" w:rsidRDefault="0092577F" w:rsidP="00C2133D">
            <w:pPr>
              <w:jc w:val="both"/>
              <w:rPr>
                <w:rFonts w:ascii="Times New Roman" w:eastAsia="Calibri" w:hAnsi="Times New Roman" w:cs="Times New Roman"/>
              </w:rPr>
            </w:pPr>
          </w:p>
        </w:tc>
        <w:tc>
          <w:tcPr>
            <w:tcW w:w="3685" w:type="dxa"/>
          </w:tcPr>
          <w:p w:rsidR="0092577F" w:rsidRPr="009D791B" w:rsidRDefault="0092577F" w:rsidP="00C2133D">
            <w:pPr>
              <w:jc w:val="center"/>
              <w:rPr>
                <w:rFonts w:ascii="Times New Roman" w:eastAsia="Calibri" w:hAnsi="Times New Roman" w:cs="Times New Roman"/>
                <w:b/>
              </w:rPr>
            </w:pPr>
          </w:p>
        </w:tc>
        <w:tc>
          <w:tcPr>
            <w:tcW w:w="1130" w:type="dxa"/>
          </w:tcPr>
          <w:p w:rsidR="0092577F" w:rsidRPr="009D791B" w:rsidRDefault="0092577F" w:rsidP="00C2133D">
            <w:pPr>
              <w:jc w:val="center"/>
              <w:rPr>
                <w:rFonts w:ascii="Times New Roman" w:eastAsia="Calibri" w:hAnsi="Times New Roman" w:cs="Times New Roman"/>
                <w:b/>
              </w:rPr>
            </w:pPr>
          </w:p>
        </w:tc>
      </w:tr>
      <w:tr w:rsidR="0092577F" w:rsidRPr="009D791B" w:rsidTr="00C2133D">
        <w:tc>
          <w:tcPr>
            <w:tcW w:w="4815" w:type="dxa"/>
          </w:tcPr>
          <w:p w:rsidR="0092577F" w:rsidRPr="009D791B" w:rsidRDefault="0092577F" w:rsidP="00C2133D">
            <w:pPr>
              <w:jc w:val="both"/>
              <w:rPr>
                <w:rFonts w:ascii="Times New Roman" w:eastAsia="Calibri" w:hAnsi="Times New Roman" w:cs="Times New Roman"/>
              </w:rPr>
            </w:pPr>
            <w:r w:rsidRPr="009D791B">
              <w:rPr>
                <w:rFonts w:ascii="Times New Roman" w:eastAsia="Calibri" w:hAnsi="Times New Roman" w:cs="Times New Roman"/>
              </w:rPr>
              <w:t>Кількість голосів, що не підтримали жодного кандидата</w:t>
            </w:r>
          </w:p>
        </w:tc>
        <w:tc>
          <w:tcPr>
            <w:tcW w:w="4815" w:type="dxa"/>
            <w:gridSpan w:val="2"/>
          </w:tcPr>
          <w:p w:rsidR="0092577F" w:rsidRPr="009D791B" w:rsidRDefault="0092577F" w:rsidP="00C2133D">
            <w:pPr>
              <w:jc w:val="center"/>
              <w:rPr>
                <w:rFonts w:ascii="Times New Roman" w:eastAsia="Calibri" w:hAnsi="Times New Roman" w:cs="Times New Roman"/>
                <w:b/>
              </w:rPr>
            </w:pPr>
          </w:p>
        </w:tc>
      </w:tr>
    </w:tbl>
    <w:p w:rsidR="0092577F" w:rsidRPr="009D791B" w:rsidRDefault="0092577F" w:rsidP="0092577F">
      <w:pPr>
        <w:spacing w:after="0" w:line="240" w:lineRule="auto"/>
        <w:jc w:val="center"/>
        <w:rPr>
          <w:rFonts w:ascii="Times New Roman" w:eastAsia="Calibri" w:hAnsi="Times New Roman" w:cs="Times New Roman"/>
          <w:b/>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Голова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Секретар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Члени лічильної комісії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                                                        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b/>
          <w:sz w:val="24"/>
          <w:szCs w:val="24"/>
          <w:lang w:eastAsia="ru-RU"/>
        </w:rPr>
        <w:t>М.П.                                          ____________________          ________________________</w:t>
      </w:r>
    </w:p>
    <w:p w:rsidR="0092577F" w:rsidRPr="009D791B" w:rsidRDefault="0092577F" w:rsidP="0092577F">
      <w:pPr>
        <w:spacing w:after="0" w:line="240" w:lineRule="auto"/>
        <w:rPr>
          <w:rFonts w:ascii="Times New Roman" w:eastAsia="Times New Roman" w:hAnsi="Times New Roman" w:cs="Times New Roman"/>
          <w:i/>
          <w:sz w:val="18"/>
          <w:szCs w:val="18"/>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 xml:space="preserve">підпис                                                        прізвище, ініціали </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spacing w:after="0" w:line="240" w:lineRule="auto"/>
        <w:rPr>
          <w:rFonts w:ascii="Times New Roman" w:eastAsia="Times New Roman" w:hAnsi="Times New Roman" w:cs="Times New Roman"/>
          <w:b/>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b/>
          <w:sz w:val="24"/>
          <w:szCs w:val="24"/>
          <w:lang w:eastAsia="ru-RU"/>
        </w:rPr>
        <w:t>____________________          ________________________</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підпис</w:t>
      </w:r>
      <w:r w:rsidRPr="009D791B">
        <w:rPr>
          <w:rFonts w:ascii="Times New Roman" w:eastAsia="Times New Roman" w:hAnsi="Times New Roman" w:cs="Times New Roman"/>
          <w:sz w:val="24"/>
          <w:szCs w:val="24"/>
          <w:lang w:eastAsia="ru-RU"/>
        </w:rPr>
        <w:t xml:space="preserve">                                           </w:t>
      </w:r>
      <w:r w:rsidRPr="009D791B">
        <w:rPr>
          <w:rFonts w:ascii="Times New Roman" w:eastAsia="Times New Roman" w:hAnsi="Times New Roman" w:cs="Times New Roman"/>
          <w:i/>
          <w:sz w:val="18"/>
          <w:szCs w:val="18"/>
          <w:lang w:eastAsia="ru-RU"/>
        </w:rPr>
        <w:t>прізвище, ініціали</w:t>
      </w:r>
    </w:p>
    <w:p w:rsidR="0092577F" w:rsidRPr="009D791B" w:rsidRDefault="0092577F" w:rsidP="0092577F">
      <w:pPr>
        <w:spacing w:after="0" w:line="240" w:lineRule="auto"/>
        <w:rPr>
          <w:rFonts w:ascii="Times New Roman" w:eastAsia="Times New Roman" w:hAnsi="Times New Roman" w:cs="Times New Roman"/>
          <w:sz w:val="24"/>
          <w:szCs w:val="24"/>
          <w:lang w:eastAsia="ru-RU"/>
        </w:rPr>
      </w:pPr>
    </w:p>
    <w:p w:rsidR="0092577F" w:rsidRPr="009D791B" w:rsidRDefault="0092577F" w:rsidP="0092577F">
      <w:pPr>
        <w:jc w:val="both"/>
        <w:rPr>
          <w:rFonts w:ascii="Times New Roman" w:eastAsia="Calibri" w:hAnsi="Times New Roman" w:cs="Times New Roman"/>
        </w:rPr>
      </w:pPr>
    </w:p>
    <w:p w:rsidR="0092577F" w:rsidRPr="009D791B" w:rsidRDefault="0092577F" w:rsidP="0092577F">
      <w:pPr>
        <w:spacing w:after="0" w:line="240" w:lineRule="auto"/>
        <w:ind w:firstLine="709"/>
        <w:jc w:val="both"/>
        <w:rPr>
          <w:sz w:val="24"/>
          <w:szCs w:val="24"/>
        </w:rPr>
      </w:pPr>
    </w:p>
    <w:bookmarkEnd w:id="0"/>
    <w:p w:rsidR="005330E0" w:rsidRDefault="005330E0"/>
    <w:sectPr w:rsidR="005330E0" w:rsidSect="00EE12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acefont SSH">
    <w:panose1 w:val="020B06030503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7A"/>
    <w:rsid w:val="00022689"/>
    <w:rsid w:val="00055A43"/>
    <w:rsid w:val="00076020"/>
    <w:rsid w:val="00123E7A"/>
    <w:rsid w:val="00124154"/>
    <w:rsid w:val="00233AD5"/>
    <w:rsid w:val="00292031"/>
    <w:rsid w:val="002C3C46"/>
    <w:rsid w:val="00336887"/>
    <w:rsid w:val="003375B5"/>
    <w:rsid w:val="003816A5"/>
    <w:rsid w:val="003955C6"/>
    <w:rsid w:val="004C19F4"/>
    <w:rsid w:val="004D5682"/>
    <w:rsid w:val="004F3A90"/>
    <w:rsid w:val="00520474"/>
    <w:rsid w:val="005330E0"/>
    <w:rsid w:val="0063026B"/>
    <w:rsid w:val="00636999"/>
    <w:rsid w:val="006A4784"/>
    <w:rsid w:val="006E2BF3"/>
    <w:rsid w:val="006F0F7A"/>
    <w:rsid w:val="007463C2"/>
    <w:rsid w:val="00765132"/>
    <w:rsid w:val="007C54FA"/>
    <w:rsid w:val="007E33C4"/>
    <w:rsid w:val="0092577F"/>
    <w:rsid w:val="009457DE"/>
    <w:rsid w:val="00AA7096"/>
    <w:rsid w:val="00BA2AA4"/>
    <w:rsid w:val="00BE0DC5"/>
    <w:rsid w:val="00C2133D"/>
    <w:rsid w:val="00C5737B"/>
    <w:rsid w:val="00C9323D"/>
    <w:rsid w:val="00D266B5"/>
    <w:rsid w:val="00D9217B"/>
    <w:rsid w:val="00DD1088"/>
    <w:rsid w:val="00EA2DEC"/>
    <w:rsid w:val="00EE1244"/>
    <w:rsid w:val="00EF5D23"/>
    <w:rsid w:val="00F528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D3202-2FE9-4E37-B5ED-7B25FE32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39"/>
    <w:rsid w:val="0092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2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577F"/>
    <w:pPr>
      <w:spacing w:after="0" w:line="240" w:lineRule="auto"/>
    </w:pPr>
    <w:rPr>
      <w:rFonts w:ascii="Calibri" w:hAnsi="Calibri"/>
      <w:sz w:val="18"/>
      <w:szCs w:val="18"/>
    </w:rPr>
  </w:style>
  <w:style w:type="character" w:customStyle="1" w:styleId="a5">
    <w:name w:val="Текст у виносці Знак"/>
    <w:basedOn w:val="a0"/>
    <w:link w:val="a4"/>
    <w:uiPriority w:val="99"/>
    <w:semiHidden/>
    <w:rsid w:val="0092577F"/>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E332-FCCF-45E2-B24A-24E9CB3D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51579</Words>
  <Characters>29401</Characters>
  <Application>Microsoft Office Word</Application>
  <DocSecurity>0</DocSecurity>
  <Lines>245</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Турович</dc:creator>
  <cp:keywords/>
  <dc:description/>
  <cp:lastModifiedBy>Світлана Шевчук</cp:lastModifiedBy>
  <cp:revision>2</cp:revision>
  <dcterms:created xsi:type="dcterms:W3CDTF">2021-12-15T08:22:00Z</dcterms:created>
  <dcterms:modified xsi:type="dcterms:W3CDTF">2021-12-15T08:22:00Z</dcterms:modified>
</cp:coreProperties>
</file>